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4502B" w14:textId="07F13409" w:rsidR="009135FB" w:rsidRDefault="00220DCE" w:rsidP="00922DA9">
      <w:pPr>
        <w:tabs>
          <w:tab w:val="left" w:pos="2295"/>
        </w:tabs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t>附件</w:t>
      </w:r>
      <w:r w:rsidR="009135FB">
        <w:rPr>
          <w:rFonts w:ascii="黑体" w:eastAsia="黑体" w:hAnsi="黑体" w:hint="eastAsia"/>
          <w:kern w:val="0"/>
          <w:sz w:val="32"/>
          <w:szCs w:val="32"/>
        </w:rPr>
        <w:t>1</w:t>
      </w:r>
    </w:p>
    <w:p w14:paraId="412EDE62" w14:textId="08CFDFC2" w:rsidR="00E418BE" w:rsidRPr="003463B1" w:rsidRDefault="00E418BE" w:rsidP="00E26559">
      <w:pPr>
        <w:snapToGrid w:val="0"/>
        <w:spacing w:afterLines="150" w:after="468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</w:t>
      </w:r>
      <w:bookmarkStart w:id="0" w:name="_GoBack"/>
      <w:bookmarkEnd w:id="0"/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参比制剂目录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（</w:t>
      </w:r>
      <w:r w:rsidR="00796090"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第</w:t>
      </w:r>
      <w:r w:rsidR="00B84158">
        <w:rPr>
          <w:rFonts w:ascii="方正小标宋简体" w:eastAsia="方正小标宋简体" w:hAnsi="宋体" w:hint="eastAsia"/>
          <w:kern w:val="0"/>
          <w:sz w:val="36"/>
          <w:szCs w:val="36"/>
        </w:rPr>
        <w:t>三十</w:t>
      </w:r>
      <w:r w:rsidR="00F8337F">
        <w:rPr>
          <w:rFonts w:ascii="方正小标宋简体" w:eastAsia="方正小标宋简体" w:hAnsi="宋体" w:hint="eastAsia"/>
          <w:kern w:val="0"/>
          <w:sz w:val="36"/>
          <w:szCs w:val="36"/>
        </w:rPr>
        <w:t>五</w:t>
      </w:r>
      <w:r w:rsidR="00555C4E">
        <w:rPr>
          <w:rFonts w:ascii="方正小标宋简体" w:eastAsia="方正小标宋简体" w:hAnsi="宋体" w:hint="eastAsia"/>
          <w:kern w:val="0"/>
          <w:sz w:val="36"/>
          <w:szCs w:val="36"/>
        </w:rPr>
        <w:t>批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）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（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征求意见稿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）</w:t>
      </w:r>
    </w:p>
    <w:tbl>
      <w:tblPr>
        <w:tblW w:w="14170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984"/>
        <w:gridCol w:w="3261"/>
        <w:gridCol w:w="1842"/>
        <w:gridCol w:w="2410"/>
        <w:gridCol w:w="2126"/>
        <w:gridCol w:w="1701"/>
      </w:tblGrid>
      <w:tr w:rsidR="006F77C1" w:rsidRPr="00B84158" w14:paraId="215E18F2" w14:textId="77777777" w:rsidTr="00AB5297">
        <w:trPr>
          <w:trHeight w:val="454"/>
          <w:tblHeader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6E1B9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E3C6B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08FEA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DE2F0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816B5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11F8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A265E" w14:textId="77777777" w:rsidR="00B84158" w:rsidRPr="00B84158" w:rsidRDefault="00B84158" w:rsidP="00B8415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 xml:space="preserve">2 </w:t>
            </w:r>
          </w:p>
        </w:tc>
      </w:tr>
      <w:tr w:rsidR="00006F70" w:rsidRPr="00B84158" w14:paraId="4E5FD8A8" w14:textId="77777777" w:rsidTr="00AB5297">
        <w:trPr>
          <w:trHeight w:val="692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9EC75" w14:textId="2785DA8E" w:rsidR="00006F70" w:rsidRPr="00C63877" w:rsidRDefault="00006F70" w:rsidP="00286F63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righ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8568A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</w:t>
            </w:r>
          </w:p>
          <w:p w14:paraId="6D3129CE" w14:textId="08B856D8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六氟化硫微泡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DB3DB" w14:textId="7C04987F" w:rsidR="00006F70" w:rsidRPr="00006F70" w:rsidRDefault="00006F70" w:rsidP="00AB529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Sulfur Hexafluoride Microbubbles for Injection/</w:t>
            </w:r>
            <w:r w:rsidR="00AB529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B5297" w:rsidRPr="00AB529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SonoVue</w:t>
            </w:r>
            <w:proofErr w:type="spellEnd"/>
            <w:r w:rsidR="00AB529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proofErr w:type="gramStart"/>
            <w:r w:rsidR="00AB5297"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声诺维</w:t>
            </w:r>
            <w:proofErr w:type="gramEnd"/>
            <w:r w:rsidR="00AB529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9A151" w14:textId="06CE5B3B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A5E47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59 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FE6236" w14:textId="7C5C1C1A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Bracco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International B.V.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0A9DE4" w14:textId="18C2F9CF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57F970" w14:textId="3802945C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006F70" w:rsidRPr="00B84158" w14:paraId="5CD0B155" w14:textId="77777777" w:rsidTr="00AB5297">
        <w:trPr>
          <w:trHeight w:val="6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78131" w14:textId="551E4E2E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27EB4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10F41EAD" w14:textId="576AFAC0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利培酮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微球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99F94" w14:textId="1EC6221F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Risperidone for Depot Suspension/Risperdal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Consta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（恒德）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BA43E" w14:textId="557B0870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25 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8B032" w14:textId="48662CB4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Janssen-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Cilag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AG/Janssen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N.V.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C55F1" w14:textId="73EEDCB4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9C7FA" w14:textId="55C764A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006F70" w:rsidRPr="00B84158" w14:paraId="4B499717" w14:textId="77777777" w:rsidTr="00AB5297">
        <w:trPr>
          <w:trHeight w:val="6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FF926" w14:textId="06AA1753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07D5A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44760D88" w14:textId="77119EA8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利培酮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微球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1F55E" w14:textId="3C7B24CE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Risperidone for Depot Suspension/Risperdal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Consta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（恒德）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F049F" w14:textId="395C9D5E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37.5 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109C6" w14:textId="7C5B7E84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Janssen-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Cilag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AG/Janssen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N.V.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CBBE" w14:textId="6278C419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3525F1" w14:textId="0CC2E82F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006F70" w:rsidRPr="00B84158" w14:paraId="53C6A622" w14:textId="77777777" w:rsidTr="00AB5297">
        <w:trPr>
          <w:trHeight w:val="76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63342" w14:textId="464D921C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8B80B2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77594603" w14:textId="706771F4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利培酮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微球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DFD588" w14:textId="575C1740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Risperidone for Depot Suspension/Risperdal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Consta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（恒德）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0F805F" w14:textId="07EF75DF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50 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C9EAC" w14:textId="228A6926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Janssen-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Cilag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AG/Janssen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N.V.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1FDE03" w14:textId="4B245C71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94F567" w14:textId="134D31D3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006F70" w:rsidRPr="00B84158" w14:paraId="7AC43FD6" w14:textId="77777777" w:rsidTr="00AB5297">
        <w:trPr>
          <w:trHeight w:val="63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040F2" w14:textId="28EB168A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30F297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6428282D" w14:textId="399DE397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利培酮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微球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9A4340" w14:textId="225F5713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Risperidone Long-acting Injection/Risperdal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Consta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12E697" w14:textId="6B1FA269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12.5mg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24D78A" w14:textId="0AAC5FA2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Janssen Pharmaceuticals, Inc.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6DBB2D" w14:textId="66039E63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B28025" w14:textId="590CB391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006F70" w:rsidRPr="00B84158" w14:paraId="69CE711F" w14:textId="77777777" w:rsidTr="00AB5297">
        <w:trPr>
          <w:trHeight w:val="25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1EC7A" w14:textId="5DCC61DB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A7B7C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7169E859" w14:textId="232BC6E8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利培酮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微球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38AFB" w14:textId="561977B9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Risperidone Long-acting </w:t>
            </w: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 xml:space="preserve">Injection/Risperdal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Consta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78159" w14:textId="30FE36EF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25 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9F5B9" w14:textId="237B1F76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Janssen Pharmaceuticals, Inc.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46B22" w14:textId="10608E49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EE8A6" w14:textId="05D7C41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006F70" w:rsidRPr="00B84158" w14:paraId="082095FA" w14:textId="77777777" w:rsidTr="00AB5297">
        <w:trPr>
          <w:trHeight w:val="463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6B47D" w14:textId="04D2F178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pacing w:val="-2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84CE1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5AD6ED69" w14:textId="69105F63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利培酮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微球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EB25C" w14:textId="2F66DCFB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Risperidone Long-acting Injection/Risperdal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Consta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D2567" w14:textId="5478E4F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37.5 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099D0" w14:textId="191AF15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Janssen Pharmaceuticals, Inc.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9B6A3" w14:textId="72D4EFBC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08679" w14:textId="2399F279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006F70" w:rsidRPr="00B84158" w14:paraId="35248688" w14:textId="77777777" w:rsidTr="00AB5297">
        <w:trPr>
          <w:trHeight w:val="6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6325E" w14:textId="2B863314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476A1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63A71C3C" w14:textId="71ED4F9F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利培酮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微球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30CB4" w14:textId="0FF2E602" w:rsidR="00006F70" w:rsidRPr="00006F70" w:rsidRDefault="00696598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Risperidone </w:t>
            </w:r>
            <w:r w:rsidR="00006F70"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Long-acting Injection/Risperdal </w:t>
            </w:r>
            <w:proofErr w:type="spellStart"/>
            <w:r w:rsidR="00006F70"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Consta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B263D" w14:textId="0A5C09F4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50 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36CB9F" w14:textId="1A66D982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Janssen Pharmaceuticals, Inc.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2E8E51" w14:textId="321E516E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6A77F" w14:textId="7860845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006F70" w:rsidRPr="00B84158" w14:paraId="41C6779C" w14:textId="77777777" w:rsidTr="00AB5297">
        <w:trPr>
          <w:trHeight w:val="811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C3D3A" w14:textId="56625FBB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EA5AB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5A759E54" w14:textId="5AFCE80A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利培酮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微球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7E88F" w14:textId="295A172D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Risperidone powder and solvent for depot suspension for Injection/Risperdal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Consta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1B34D" w14:textId="7C64B82E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25 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388CD5" w14:textId="0037D8AB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Janssen-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Cilag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7F8499" w14:textId="5184F3CD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EA46A" w14:textId="62A8584C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006F70" w:rsidRPr="00B84158" w14:paraId="3E8CD3D9" w14:textId="77777777" w:rsidTr="00AB5297">
        <w:trPr>
          <w:trHeight w:val="6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B3AD8" w14:textId="16FF5E21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0E509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43DD509B" w14:textId="0EF27B4D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利培酮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微球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A1683" w14:textId="797FC364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Risperidone powder and solvent for depot suspension for Injection/Risperdal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Consta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E6F04" w14:textId="2D21D05A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37.5 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25B49C" w14:textId="3577BC6B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Janssen-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Cilag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8E9B71" w14:textId="141CF3FC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DFE90" w14:textId="43C8C01F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006F70" w:rsidRPr="00B84158" w14:paraId="1C2A1625" w14:textId="77777777" w:rsidTr="00AB5297">
        <w:trPr>
          <w:trHeight w:val="6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7EE85" w14:textId="5DCADF9E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7CA67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3476311E" w14:textId="16B5F153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利培酮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微球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72CB5" w14:textId="4D842079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Risperidone powder and solvent for depot suspension for Injection/Risperdal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Consta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AE94F" w14:textId="3DFD9FEB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50 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52F1A" w14:textId="60DEA65C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Janssen-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Cilag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8CC327" w14:textId="35165D39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276650" w14:textId="26155B5E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006F70" w:rsidRPr="00B84158" w14:paraId="4EF37897" w14:textId="77777777" w:rsidTr="00AB5297">
        <w:trPr>
          <w:trHeight w:val="30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04AA2" w14:textId="4AF1A31D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BDD60" w14:textId="267CD73A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普</w:t>
            </w:r>
            <w:proofErr w:type="gram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拉曲沙注射液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489260" w14:textId="6F083B4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Pralatrexate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Injection/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Folotyn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24594D" w14:textId="3E64AB54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20mg/ml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3A515" w14:textId="7D9DB305" w:rsidR="00E30016" w:rsidRDefault="005A5E47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Acrotech</w:t>
            </w:r>
            <w:proofErr w:type="spellEnd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8828C28" w14:textId="1BAEA243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Biopharma LLC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7A250" w14:textId="749CCCA7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AB15A" w14:textId="05870C21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006F70" w:rsidRPr="00B84158" w14:paraId="470384B4" w14:textId="77777777" w:rsidTr="00AB5297">
        <w:trPr>
          <w:trHeight w:val="45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60953" w14:textId="330B6CE6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C6F25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酒石酸</w:t>
            </w:r>
          </w:p>
          <w:p w14:paraId="7E80B880" w14:textId="4FE867A1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匹莫范色林片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32F060" w14:textId="6B266253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Pimavanserin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Tartrate Capsules/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Nuplazid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3C5FAD" w14:textId="4C10FDDD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（以匹莫范色林计）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919B5" w14:textId="77777777" w:rsidR="00E30016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Acadia </w:t>
            </w:r>
          </w:p>
          <w:p w14:paraId="132F50A8" w14:textId="08A9B38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Pharmaceuticals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60A96" w14:textId="58D9940E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0CFE5" w14:textId="739FBD1E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006F70" w:rsidRPr="00B84158" w14:paraId="5C079921" w14:textId="77777777" w:rsidTr="00AB5297">
        <w:trPr>
          <w:trHeight w:val="69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6BB3D" w14:textId="585D7378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FEEF3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364A08CC" w14:textId="3D798A00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苯</w:t>
            </w: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唑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西林钠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05AD7" w14:textId="4C564B22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Oxacillin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Sodium for Injection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9D70D" w14:textId="3BF363EB" w:rsidR="00006F70" w:rsidRPr="00006F70" w:rsidRDefault="00F81AEB" w:rsidP="00696598">
            <w:pPr>
              <w:topLinePunct/>
              <w:adjustRightInd w:val="0"/>
              <w:snapToGrid w:val="0"/>
              <w:ind w:left="360" w:hangingChars="150" w:hanging="36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以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C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  <w:vertAlign w:val="subscript"/>
              </w:rPr>
              <w:t>19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H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  <w:vertAlign w:val="subscript"/>
              </w:rPr>
              <w:t>19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N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  <w:vertAlign w:val="subscript"/>
              </w:rPr>
              <w:t>3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O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  <w:vertAlign w:val="subscript"/>
              </w:rPr>
              <w:t>5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S</w:t>
            </w:r>
            <w:r w:rsidR="00006F70"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计</w:t>
            </w:r>
            <w:r w:rsidR="00006F70"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1.0g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43CA9" w14:textId="77777777" w:rsidR="00E30016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Sagent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</w:p>
          <w:p w14:paraId="21EBEB9C" w14:textId="7155FF6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Pharmaceuticals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A89FF" w14:textId="5C6BC810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D0307" w14:textId="0B6D0A5B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006F70" w:rsidRPr="00B84158" w14:paraId="5232625D" w14:textId="77777777" w:rsidTr="00AB5297">
        <w:trPr>
          <w:trHeight w:val="221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A7C07" w14:textId="14239A1D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0C505" w14:textId="77777777" w:rsid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</w:p>
          <w:p w14:paraId="1DC4E7BF" w14:textId="5DFCC7FB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苯</w:t>
            </w: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唑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西林钠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B3DA4" w14:textId="3D622206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Oxacillin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Sodium for Injection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87959" w14:textId="0587F707" w:rsidR="00006F70" w:rsidRPr="00006F70" w:rsidRDefault="00F81AEB" w:rsidP="00696598">
            <w:pPr>
              <w:widowControl/>
              <w:adjustRightInd w:val="0"/>
              <w:snapToGrid w:val="0"/>
              <w:ind w:left="480" w:hangingChars="200" w:hanging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以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C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  <w:vertAlign w:val="subscript"/>
              </w:rPr>
              <w:t>19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H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  <w:vertAlign w:val="subscript"/>
              </w:rPr>
              <w:t>19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N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  <w:vertAlign w:val="subscript"/>
              </w:rPr>
              <w:t>3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O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  <w:vertAlign w:val="subscript"/>
              </w:rPr>
              <w:t>5</w:t>
            </w:r>
            <w:r w:rsidR="00006F70" w:rsidRPr="00696598"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S</w:t>
            </w:r>
            <w:r w:rsidR="00006F70"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计</w:t>
            </w:r>
            <w:r w:rsidR="00006F70"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2.0g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06240" w14:textId="77777777" w:rsidR="00E30016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Sagent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</w:p>
          <w:p w14:paraId="52D40AB8" w14:textId="3FC08AFA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Pharmaceuticals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C284F" w14:textId="74647B19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33505" w14:textId="5AA540D1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006F70" w:rsidRPr="00B84158" w14:paraId="6BB1EF62" w14:textId="77777777" w:rsidTr="00AB5297">
        <w:trPr>
          <w:trHeight w:val="742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46CC3" w14:textId="34DC0402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1539F" w14:textId="77777777" w:rsidR="00E30016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盐酸去氧</w:t>
            </w:r>
          </w:p>
          <w:p w14:paraId="48FD7305" w14:textId="2B3A4121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肾上腺素注射液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25C29" w14:textId="4D93705F" w:rsidR="00006F70" w:rsidRPr="00006F70" w:rsidRDefault="005A5E47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Phenylephrine Hydrochloride </w:t>
            </w:r>
            <w:r w:rsidR="00006F70"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Injection/</w:t>
            </w:r>
            <w:proofErr w:type="spellStart"/>
            <w:r w:rsidR="00006F70"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Vazculep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66677" w14:textId="080B345F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5A757" w14:textId="46D6A3F3" w:rsidR="00006F70" w:rsidRPr="00006F70" w:rsidRDefault="00006F70" w:rsidP="006B38EA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Avaedl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L</w:t>
            </w:r>
            <w:r w:rsidR="006B38EA">
              <w:rPr>
                <w:rFonts w:ascii="Times New Roman" w:eastAsia="仿宋_GB2312" w:hAnsi="Times New Roman" w:cs="Times New Roman"/>
                <w:sz w:val="24"/>
                <w:szCs w:val="24"/>
              </w:rPr>
              <w:t>egacy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192B8" w14:textId="29204996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655B7" w14:textId="13ECCE44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006F70" w:rsidRPr="00B84158" w14:paraId="5F10AE16" w14:textId="77777777" w:rsidTr="00AB5297">
        <w:trPr>
          <w:trHeight w:val="654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96BCE" w14:textId="7792806A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E97236" w14:textId="5792FFA4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小儿复方氨基酸注射液（</w:t>
            </w: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20AA</w:t>
            </w: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F5A2F" w14:textId="132B610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Amino Acid Solution for Infusion/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Primene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6BBC5" w14:textId="77777777" w:rsidR="006B38EA" w:rsidRDefault="00006F70" w:rsidP="006B38EA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pacing w:val="-16"/>
                <w:sz w:val="24"/>
                <w:szCs w:val="24"/>
              </w:rPr>
            </w:pPr>
            <w:r w:rsidRPr="00696598">
              <w:rPr>
                <w:rFonts w:ascii="Times New Roman" w:eastAsia="仿宋_GB2312" w:hAnsi="Times New Roman" w:cs="Times New Roman"/>
                <w:spacing w:val="-16"/>
                <w:sz w:val="24"/>
                <w:szCs w:val="24"/>
              </w:rPr>
              <w:t>10</w:t>
            </w:r>
            <w:r w:rsidR="006B38EA">
              <w:rPr>
                <w:rFonts w:ascii="Times New Roman" w:eastAsia="仿宋_GB2312" w:hAnsi="Times New Roman" w:cs="Times New Roman"/>
                <w:spacing w:val="-16"/>
                <w:sz w:val="24"/>
                <w:szCs w:val="24"/>
              </w:rPr>
              <w:t>%</w:t>
            </w:r>
          </w:p>
          <w:p w14:paraId="7CC38B5F" w14:textId="0A6499D6" w:rsidR="00006F70" w:rsidRPr="006B38EA" w:rsidRDefault="00006F70" w:rsidP="006B38EA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6B38EA">
              <w:rPr>
                <w:rFonts w:ascii="Times New Roman" w:eastAsia="仿宋_GB2312" w:hAnsi="Times New Roman" w:cs="Times New Roman"/>
                <w:spacing w:val="-20"/>
                <w:sz w:val="24"/>
                <w:szCs w:val="24"/>
              </w:rPr>
              <w:t>（</w:t>
            </w:r>
            <w:r w:rsidRPr="006B38EA">
              <w:rPr>
                <w:rFonts w:ascii="Times New Roman" w:eastAsia="仿宋_GB2312" w:hAnsi="Times New Roman" w:cs="Times New Roman"/>
                <w:spacing w:val="-20"/>
                <w:sz w:val="24"/>
                <w:szCs w:val="24"/>
              </w:rPr>
              <w:t>100ml/250ml</w:t>
            </w:r>
            <w:r w:rsidRPr="006B38EA">
              <w:rPr>
                <w:rFonts w:ascii="Times New Roman" w:eastAsia="仿宋_GB2312" w:hAnsi="Times New Roman" w:cs="Times New Roman"/>
                <w:spacing w:val="-2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6B498" w14:textId="6E69D32C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Baxter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B1971" w14:textId="09967697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BBF04" w14:textId="0DF7B363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006F70" w:rsidRPr="00B84158" w14:paraId="3C344148" w14:textId="77777777" w:rsidTr="00AB5297">
        <w:trPr>
          <w:trHeight w:val="408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35D55" w14:textId="4A554B7B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04977" w14:textId="28E00229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小儿复方氨基酸注射液（</w:t>
            </w: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20AA</w:t>
            </w: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F2DED" w14:textId="36BD9CE6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Amino Acid Intravenous Infusion/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Primene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1B2D0" w14:textId="58786A3D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 w:rsidRPr="006B38EA">
              <w:rPr>
                <w:rFonts w:ascii="Times New Roman" w:eastAsia="仿宋_GB2312" w:hAnsi="Times New Roman" w:cs="Times New Roman"/>
                <w:spacing w:val="-20"/>
                <w:sz w:val="24"/>
                <w:szCs w:val="24"/>
              </w:rPr>
              <w:t>（</w:t>
            </w:r>
            <w:r w:rsidRPr="006B38EA">
              <w:rPr>
                <w:rFonts w:ascii="Times New Roman" w:eastAsia="仿宋_GB2312" w:hAnsi="Times New Roman" w:cs="Times New Roman"/>
                <w:spacing w:val="-20"/>
                <w:sz w:val="24"/>
                <w:szCs w:val="24"/>
              </w:rPr>
              <w:t>100ml/250ml</w:t>
            </w:r>
            <w:r w:rsidRPr="006B38EA">
              <w:rPr>
                <w:rFonts w:ascii="Times New Roman" w:eastAsia="仿宋_GB2312" w:hAnsi="Times New Roman" w:cs="Times New Roman"/>
                <w:spacing w:val="-2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DD0CB" w14:textId="77777777" w:rsidR="00E30016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Baxter Healthcare </w:t>
            </w:r>
          </w:p>
          <w:p w14:paraId="5FA5CDF8" w14:textId="11B7810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Pty Ltd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DB9F66" w14:textId="7F959381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7EF301" w14:textId="750FBD5F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澳大利亚上市</w:t>
            </w:r>
          </w:p>
        </w:tc>
      </w:tr>
      <w:tr w:rsidR="00006F70" w:rsidRPr="00B84158" w14:paraId="199AC4FC" w14:textId="77777777" w:rsidTr="00AB5297">
        <w:trPr>
          <w:trHeight w:val="474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94857" w14:textId="453D99F4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9144A" w14:textId="77777777" w:rsidR="005A5E47" w:rsidRDefault="00006F70" w:rsidP="005A5E4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琥珀酸</w:t>
            </w:r>
          </w:p>
          <w:p w14:paraId="4E18FBA2" w14:textId="2517DCA9" w:rsidR="00006F70" w:rsidRPr="005A5E47" w:rsidRDefault="00006F70" w:rsidP="005A5E4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呋罗曲坦片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A6160" w14:textId="18070521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Frovatriptan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Tablet/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Isimig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66C75" w14:textId="57BAB392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B6A0A" w14:textId="668F7F1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Menarini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International Operations Luxembourg SA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1001E9" w14:textId="04A1DBDB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26204A" w14:textId="5EC921DD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006F70" w:rsidRPr="00B84158" w14:paraId="016A3F47" w14:textId="77777777" w:rsidTr="00AB5297">
        <w:trPr>
          <w:trHeight w:val="55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3BFDA" w14:textId="67481189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3E225" w14:textId="77777777" w:rsidR="00E30016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间苯三酚</w:t>
            </w:r>
            <w:proofErr w:type="gramEnd"/>
          </w:p>
          <w:p w14:paraId="1663F2E7" w14:textId="1ED560EB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口服冻干片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A4031" w14:textId="186FEFFD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Phloroglucinol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Oral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Lyophilisates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Spasfon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Lyoc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D5B15" w14:textId="725B0D5F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160mg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C392D" w14:textId="3084A7D6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Teva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Sante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FA59A0" w14:textId="54941486" w:rsidR="00006F70" w:rsidRPr="005A5E47" w:rsidRDefault="00006F70" w:rsidP="005A5E4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4D26A3" w14:textId="51357A0A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006F70" w:rsidRPr="00B84158" w14:paraId="47AEF23A" w14:textId="77777777" w:rsidTr="00AB5297">
        <w:trPr>
          <w:trHeight w:val="56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A2A02" w14:textId="52D5A430" w:rsidR="00006F70" w:rsidRPr="00C63877" w:rsidRDefault="00006F70" w:rsidP="00C6387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A76CD" w14:textId="6C6E5274" w:rsidR="00006F70" w:rsidRPr="00006F70" w:rsidRDefault="00006F70" w:rsidP="00006F7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复方磺胺甲</w:t>
            </w:r>
            <w:r w:rsidRPr="00006F70">
              <w:rPr>
                <w:rFonts w:ascii="Times New Roman" w:eastAsia="微软雅黑" w:hAnsi="Times New Roman" w:cs="Times New Roman"/>
                <w:sz w:val="24"/>
                <w:szCs w:val="24"/>
              </w:rPr>
              <w:t>噁</w:t>
            </w: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唑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C873D" w14:textId="66CF2948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Sulfamethoxazole and Trimethoprim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Injection/Bactrim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90336" w14:textId="77777777" w:rsidR="00696598" w:rsidRDefault="00006F70" w:rsidP="00696598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</w:p>
          <w:p w14:paraId="51C65E0C" w14:textId="77777777" w:rsidR="00E30016" w:rsidRDefault="00006F70" w:rsidP="00E30016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磺胺甲</w:t>
            </w:r>
            <w:r w:rsidRPr="00006F70">
              <w:rPr>
                <w:rFonts w:ascii="Times New Roman" w:eastAsia="微软雅黑" w:hAnsi="Times New Roman" w:cs="Times New Roman"/>
                <w:sz w:val="24"/>
                <w:szCs w:val="24"/>
              </w:rPr>
              <w:t>噁</w:t>
            </w: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唑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80mg/ml</w:t>
            </w: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</w:p>
          <w:p w14:paraId="40CD173C" w14:textId="435FEAFA" w:rsidR="00006F70" w:rsidRPr="00E30016" w:rsidRDefault="00006F70" w:rsidP="00E30016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甲氧</w:t>
            </w: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苄啶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16mg/ml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13E1A" w14:textId="2E9373FC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Roche S.p.A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B8351A" w14:textId="0A4A0158" w:rsidR="00006F70" w:rsidRPr="00AB5297" w:rsidRDefault="00006F70" w:rsidP="00AB529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D9EF21" w14:textId="78C5E920" w:rsidR="00006F70" w:rsidRPr="00006F70" w:rsidRDefault="00006F70" w:rsidP="00006F70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974C7" w:rsidRPr="00B84158" w14:paraId="751BF20C" w14:textId="77777777" w:rsidTr="00C974C7">
        <w:trPr>
          <w:trHeight w:val="56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D3B9F" w14:textId="77777777" w:rsidR="00C974C7" w:rsidRPr="00C63877" w:rsidRDefault="00C974C7" w:rsidP="00C974C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51C01" w14:textId="310A1A5B" w:rsidR="00C974C7" w:rsidRPr="00710205" w:rsidRDefault="00C974C7" w:rsidP="00C974C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依托</w:t>
            </w:r>
            <w:proofErr w:type="gramStart"/>
            <w:r w:rsidRPr="0071020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芬那酯</w:t>
            </w:r>
            <w:proofErr w:type="gramEnd"/>
            <w:r w:rsidRPr="0071020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凝胶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012A7" w14:textId="3A46DA60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Etofenamate</w:t>
            </w:r>
            <w:proofErr w:type="spell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Gel/</w:t>
            </w: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Traumon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864AA" w14:textId="0A6B59B7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5%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50g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100g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A98FD" w14:textId="1C3CD190" w:rsidR="00C974C7" w:rsidRPr="00C974C7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MEDA Manufacturing GmbH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EBE379" w14:textId="64404558" w:rsidR="00C974C7" w:rsidRPr="00C974C7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827053" w14:textId="1F94F000" w:rsidR="00C974C7" w:rsidRPr="00C974C7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974C7" w:rsidRPr="00B84158" w14:paraId="52CF4693" w14:textId="77777777" w:rsidTr="00C974C7">
        <w:trPr>
          <w:trHeight w:val="56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60AAF" w14:textId="77777777" w:rsidR="00C974C7" w:rsidRPr="00C63877" w:rsidRDefault="00C974C7" w:rsidP="00C974C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4A946" w14:textId="64DC65AA" w:rsidR="00C974C7" w:rsidRPr="00710205" w:rsidRDefault="00C974C7" w:rsidP="00C974C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依托</w:t>
            </w:r>
            <w:proofErr w:type="gramStart"/>
            <w:r w:rsidRPr="0071020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芬那酯</w:t>
            </w:r>
            <w:proofErr w:type="gramEnd"/>
            <w:r w:rsidRPr="0071020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凝胶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ECA22" w14:textId="6502B31C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Etofenamate</w:t>
            </w:r>
            <w:proofErr w:type="spell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Gel/</w:t>
            </w: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Traumon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D3CD0" w14:textId="450D7B35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50g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100g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2D5D3" w14:textId="480B505B" w:rsidR="00C974C7" w:rsidRPr="00C974C7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MEDA Manufacturing GmbH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51C677" w14:textId="75169A3B" w:rsidR="00C974C7" w:rsidRPr="00C974C7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C974C7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37694B" w14:textId="1F7AF97E" w:rsidR="00C974C7" w:rsidRPr="00C974C7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C974C7" w:rsidRPr="00B84158" w14:paraId="63B7825C" w14:textId="77777777" w:rsidTr="00AB5297">
        <w:trPr>
          <w:trHeight w:val="685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F8698" w14:textId="6908A318" w:rsidR="00C974C7" w:rsidRPr="00C63877" w:rsidRDefault="00C974C7" w:rsidP="00C974C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B41CC" w14:textId="4DABA6FA" w:rsidR="00C974C7" w:rsidRPr="00006F70" w:rsidRDefault="00C974C7" w:rsidP="00C974C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盐酸非索非那定干糖浆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7FB03" w14:textId="0421E540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Fexofenadine Hydrochloride Dry Syrup/Allegra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57C01" w14:textId="61CE7606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中含盐酸非索非那定</w:t>
            </w: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30B02" w14:textId="3EA7B640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サノフィ株式会社（</w:t>
            </w: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赛诺菲株式会社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A9FAA1" w14:textId="1639BDD0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00E773" w14:textId="14331698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974C7" w:rsidRPr="00B84158" w14:paraId="4546BB01" w14:textId="77777777" w:rsidTr="00AB5297">
        <w:trPr>
          <w:trHeight w:val="56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0F76A" w14:textId="0B65D1DF" w:rsidR="00C974C7" w:rsidRPr="00C63877" w:rsidRDefault="00C974C7" w:rsidP="00C974C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057E1" w14:textId="1627BB4D" w:rsidR="00C974C7" w:rsidRPr="00006F70" w:rsidRDefault="00C974C7" w:rsidP="00C974C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甲基多巴片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81952" w14:textId="4C6E9B9C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Methyldopa Tablets/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Aldomet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03CAC" w14:textId="2B03778B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4832D" w14:textId="12A68676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株式会社ミノファ</w:t>
            </w:r>
            <w:r w:rsidRPr="00006F70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ゲン</w:t>
            </w:r>
            <w:r w:rsidRPr="00006F70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693662" w14:textId="3642BB6E" w:rsidR="00C974C7" w:rsidRPr="00AB5297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5809B2" w14:textId="744CC7B2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974C7" w:rsidRPr="00B84158" w14:paraId="70AD9900" w14:textId="77777777" w:rsidTr="00AB5297">
        <w:trPr>
          <w:trHeight w:val="633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0E84F" w14:textId="5C311F0B" w:rsidR="00C974C7" w:rsidRPr="00C63877" w:rsidRDefault="00C974C7" w:rsidP="00C974C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B9FAD" w14:textId="77777777" w:rsidR="00C974C7" w:rsidRPr="009C4ED4" w:rsidRDefault="00C974C7" w:rsidP="00C974C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C4ED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注射用盐酸</w:t>
            </w:r>
          </w:p>
          <w:p w14:paraId="7D5CFB75" w14:textId="496FD5D8" w:rsidR="00C974C7" w:rsidRPr="00006F70" w:rsidRDefault="00C974C7" w:rsidP="00C974C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C4ED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罗沙替丁</w:t>
            </w:r>
            <w:proofErr w:type="gramEnd"/>
            <w:r w:rsidRPr="009C4ED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醋酸酯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7B2C2" w14:textId="33A3B7BB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Roxatidine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Acetate Hydrochloride For Injection/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Altat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1B509" w14:textId="7066DB60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AFE26" w14:textId="1996017B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あすか</w:t>
            </w:r>
            <w:r w:rsidRPr="00006F70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44D684" w14:textId="02263481" w:rsidR="00C974C7" w:rsidRPr="00AB5297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E65036" w14:textId="33B48791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C974C7" w:rsidRPr="00B84158" w14:paraId="6C0BBA70" w14:textId="77777777" w:rsidTr="00AB5297">
        <w:trPr>
          <w:trHeight w:val="54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D38864" w14:textId="6380CA53" w:rsidR="00C974C7" w:rsidRPr="00C63877" w:rsidRDefault="00C974C7" w:rsidP="00C974C7">
            <w:pPr>
              <w:pStyle w:val="ac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433AE" w14:textId="0DAD5E79" w:rsidR="00C974C7" w:rsidRPr="00006F70" w:rsidRDefault="00C974C7" w:rsidP="00C974C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瑞卢戈利片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F5B67" w14:textId="666B0362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Relugolix</w:t>
            </w:r>
            <w:proofErr w:type="spell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</w:t>
            </w:r>
            <w:proofErr w:type="spell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Relumina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232F1" w14:textId="3479EC29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92E0D" w14:textId="0D32760D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武田药品工业株式会社</w:t>
            </w: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あすか制药株式会社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D89524" w14:textId="310D2F4C" w:rsidR="00C974C7" w:rsidRPr="00AB5297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DE7FEA" w14:textId="41AD9C73" w:rsidR="00C974C7" w:rsidRPr="00006F70" w:rsidRDefault="00C974C7" w:rsidP="00C974C7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C974C7" w:rsidRPr="00B84158" w14:paraId="4E6BD46F" w14:textId="77777777" w:rsidTr="00AB5297">
        <w:trPr>
          <w:trHeight w:val="6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42565" w14:textId="0489C5E6" w:rsidR="00C974C7" w:rsidRDefault="00C974C7" w:rsidP="00C974C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备注</w:t>
            </w:r>
          </w:p>
        </w:tc>
        <w:tc>
          <w:tcPr>
            <w:tcW w:w="133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6BAE45" w14:textId="77777777" w:rsidR="00C974C7" w:rsidRDefault="00C974C7" w:rsidP="00C974C7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药典委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核准后为准。</w:t>
            </w:r>
          </w:p>
          <w:p w14:paraId="24094E8E" w14:textId="77777777" w:rsidR="00C974C7" w:rsidRPr="00710205" w:rsidRDefault="00C974C7" w:rsidP="00C974C7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</w:t>
            </w: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品种将进行专题研究，根据研究结果另行发布。</w:t>
            </w:r>
          </w:p>
          <w:p w14:paraId="53E4796B" w14:textId="77777777" w:rsidR="00710205" w:rsidRPr="00710205" w:rsidRDefault="00C974C7" w:rsidP="00C974C7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103B4FAA" w14:textId="1A4EFCCF" w:rsidR="00710205" w:rsidRPr="00AB5297" w:rsidRDefault="00710205" w:rsidP="00C974C7">
            <w:pPr>
              <w:widowControl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710205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710205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710205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</w:t>
            </w:r>
            <w:r w:rsidRPr="00501236">
              <w:rPr>
                <w:rFonts w:eastAsia="仿宋_GB2312" w:hint="eastAsia"/>
                <w:sz w:val="24"/>
              </w:rPr>
              <w:t>外，还需满足现行版《中国药典》和相关指导原则要求。</w:t>
            </w:r>
          </w:p>
        </w:tc>
      </w:tr>
    </w:tbl>
    <w:p w14:paraId="15F4CEE3" w14:textId="77777777" w:rsidR="007F0439" w:rsidRDefault="007F043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br w:type="page"/>
      </w:r>
    </w:p>
    <w:p w14:paraId="299BE40D" w14:textId="3906F4D0" w:rsidR="00F8337F" w:rsidRDefault="00F8337F" w:rsidP="00F8337F">
      <w:pPr>
        <w:snapToGrid w:val="0"/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>
        <w:rPr>
          <w:rFonts w:ascii="黑体" w:eastAsia="黑体" w:hAnsi="黑体"/>
          <w:kern w:val="0"/>
          <w:sz w:val="32"/>
          <w:szCs w:val="32"/>
        </w:rPr>
        <w:t>2</w:t>
      </w:r>
    </w:p>
    <w:p w14:paraId="5C889672" w14:textId="04B92EB3" w:rsidR="00F8337F" w:rsidRDefault="00F8337F" w:rsidP="00F8337F">
      <w:pPr>
        <w:snapToGrid w:val="0"/>
        <w:spacing w:afterLines="150" w:after="468" w:line="60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>已发布</w:t>
      </w:r>
      <w:r w:rsidR="00A52DAA"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</w:t>
      </w: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参比制剂目录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（</w:t>
      </w:r>
      <w:r w:rsidR="00A52DAA">
        <w:rPr>
          <w:rFonts w:ascii="方正小标宋简体" w:eastAsia="方正小标宋简体" w:hAnsi="宋体" w:hint="eastAsia"/>
          <w:kern w:val="0"/>
          <w:sz w:val="36"/>
          <w:szCs w:val="36"/>
        </w:rPr>
        <w:t>增补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）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（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征求意见稿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）</w:t>
      </w:r>
    </w:p>
    <w:tbl>
      <w:tblPr>
        <w:tblW w:w="14175" w:type="dxa"/>
        <w:jc w:val="center"/>
        <w:tblLayout w:type="fixed"/>
        <w:tblLook w:val="04A0" w:firstRow="1" w:lastRow="0" w:firstColumn="1" w:lastColumn="0" w:noHBand="0" w:noVBand="1"/>
      </w:tblPr>
      <w:tblGrid>
        <w:gridCol w:w="1002"/>
        <w:gridCol w:w="1846"/>
        <w:gridCol w:w="2964"/>
        <w:gridCol w:w="1986"/>
        <w:gridCol w:w="2545"/>
        <w:gridCol w:w="2126"/>
        <w:gridCol w:w="1706"/>
      </w:tblGrid>
      <w:tr w:rsidR="00710205" w:rsidRPr="00B84158" w14:paraId="3B26E977" w14:textId="45B1E28F" w:rsidTr="00BA6D92">
        <w:trPr>
          <w:trHeight w:val="510"/>
          <w:tblHeader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68E0E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46316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A1F15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7252B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9D9D5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699D7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8C8A9" w14:textId="77777777" w:rsidR="00710205" w:rsidRPr="00B84158" w:rsidRDefault="00710205" w:rsidP="00AC767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B8415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 xml:space="preserve">2 </w:t>
            </w:r>
          </w:p>
        </w:tc>
      </w:tr>
      <w:tr w:rsidR="00710205" w:rsidRPr="00B84158" w14:paraId="7D37DC92" w14:textId="39D81B18" w:rsidTr="00BA6D92">
        <w:trPr>
          <w:trHeight w:val="495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D74D8D" w14:textId="083342C9" w:rsidR="00710205" w:rsidRPr="001C63F5" w:rsidRDefault="00710205" w:rsidP="001C63F5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6F377" w14:textId="171B4F56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</w:t>
            </w:r>
            <w:proofErr w:type="gramEnd"/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6DC84" w14:textId="0DBF6525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Lacosamide</w:t>
            </w:r>
            <w:proofErr w:type="spellEnd"/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Injection/</w:t>
            </w:r>
            <w:proofErr w:type="spellStart"/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Vimpat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6AE4F" w14:textId="0297FA30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89FE4B" w14:textId="1B65AA54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S.A.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ED44CE" w14:textId="54780B5B" w:rsidR="00710205" w:rsidRPr="009E0676" w:rsidRDefault="00710205" w:rsidP="00AB5297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E067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759092" w14:textId="75AC08BD" w:rsidR="00710205" w:rsidRPr="009E0676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E0676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原研</w:t>
            </w:r>
            <w:r w:rsidRPr="009E067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进口</w:t>
            </w:r>
          </w:p>
        </w:tc>
      </w:tr>
      <w:tr w:rsidR="00710205" w:rsidRPr="00B84158" w14:paraId="2E6DB4DF" w14:textId="7E1C6BAD" w:rsidTr="00BA6D92">
        <w:trPr>
          <w:trHeight w:val="600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5BB55" w14:textId="3195C4A1" w:rsidR="00710205" w:rsidRPr="001C63F5" w:rsidRDefault="00710205" w:rsidP="001C63F5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C8F51" w14:textId="77777777" w:rsidR="00710205" w:rsidRDefault="00710205" w:rsidP="00AD737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</w:t>
            </w:r>
          </w:p>
          <w:p w14:paraId="53C0941A" w14:textId="05E2DF43" w:rsidR="00710205" w:rsidRPr="006C46E3" w:rsidRDefault="00710205" w:rsidP="00AD737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</w:t>
            </w: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卡泊芬净</w:t>
            </w:r>
            <w:proofErr w:type="gramEnd"/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E9CB0" w14:textId="6B9BC6BC" w:rsidR="00710205" w:rsidRPr="006C46E3" w:rsidRDefault="00710205" w:rsidP="00AD737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Caspofungin</w:t>
            </w:r>
            <w:proofErr w:type="spell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Acetate for Injection/</w:t>
            </w:r>
            <w:proofErr w:type="spell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Cancidas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DCD59" w14:textId="5223F961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BBF20" w14:textId="4922EB69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and Co INC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008C4" w14:textId="016254C5" w:rsidR="00710205" w:rsidRPr="00AB5297" w:rsidRDefault="00710205" w:rsidP="00AB529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D0E63" w14:textId="580FE84E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710205" w:rsidRPr="00B84158" w14:paraId="74951CAB" w14:textId="133445F5" w:rsidTr="00BA6D92">
        <w:trPr>
          <w:trHeight w:val="600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09EBC" w14:textId="59A52363" w:rsidR="00710205" w:rsidRPr="001C63F5" w:rsidRDefault="00710205" w:rsidP="001C63F5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FD039" w14:textId="77777777" w:rsidR="00710205" w:rsidRDefault="00710205" w:rsidP="00AD737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</w:t>
            </w:r>
          </w:p>
          <w:p w14:paraId="15967654" w14:textId="11F41D63" w:rsidR="00710205" w:rsidRPr="006C46E3" w:rsidRDefault="00710205" w:rsidP="00AD737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</w:t>
            </w: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卡泊芬净</w:t>
            </w:r>
            <w:proofErr w:type="gramEnd"/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63ACC" w14:textId="5D180A0C" w:rsidR="00710205" w:rsidRPr="006C46E3" w:rsidRDefault="00710205" w:rsidP="00AD737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Caspofungin</w:t>
            </w:r>
            <w:proofErr w:type="spell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Acetate for Injection/</w:t>
            </w:r>
            <w:proofErr w:type="spell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Cancidas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A8C7C" w14:textId="7E465934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70mg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C4BDC" w14:textId="6BD920D7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and Co INC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71675" w14:textId="25F5F4FC" w:rsidR="00710205" w:rsidRPr="00AB5297" w:rsidRDefault="00710205" w:rsidP="00AB529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2550AF" w14:textId="358A07DC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710205" w:rsidRPr="00B84158" w14:paraId="3BBFACA6" w14:textId="7B47E722" w:rsidTr="00BA6D92">
        <w:trPr>
          <w:trHeight w:val="579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9B6D2" w14:textId="2F4B7112" w:rsidR="00710205" w:rsidRPr="001C63F5" w:rsidRDefault="00710205" w:rsidP="001C63F5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6762F1" w14:textId="0B5C4E14" w:rsidR="00710205" w:rsidRPr="006C46E3" w:rsidRDefault="00710205" w:rsidP="00AD737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</w:t>
            </w: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右雷佐生</w:t>
            </w:r>
            <w:proofErr w:type="gramEnd"/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0A2708" w14:textId="6F2C0FDB" w:rsidR="00710205" w:rsidRPr="006C46E3" w:rsidRDefault="00710205" w:rsidP="00AD737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Dexrazoxane</w:t>
            </w:r>
            <w:proofErr w:type="spell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for Injection/</w:t>
            </w:r>
            <w:proofErr w:type="spell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Zinecard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88108E" w14:textId="0869466A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F00FB2" w14:textId="49BEFBBE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Pharmacia and Upjohn Co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970006" w14:textId="251C1D84" w:rsidR="00710205" w:rsidRPr="00AB5297" w:rsidRDefault="00710205" w:rsidP="00AB529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E8B049" w14:textId="2FEEB938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710205" w:rsidRPr="00B84158" w14:paraId="523AA878" w14:textId="57DA2C10" w:rsidTr="00BA6D92">
        <w:trPr>
          <w:trHeight w:val="801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F24C3" w14:textId="7C3D8CC9" w:rsidR="00710205" w:rsidRPr="001C63F5" w:rsidRDefault="00710205" w:rsidP="003A4786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42191E" w14:textId="3D46348C" w:rsidR="00710205" w:rsidRPr="00AB5297" w:rsidRDefault="00710205" w:rsidP="003A478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</w:t>
            </w: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</w:t>
            </w:r>
            <w:proofErr w:type="gram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来</w:t>
            </w: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膦酸浓</w:t>
            </w:r>
            <w:proofErr w:type="gram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溶液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5C8347" w14:textId="11B89ADE" w:rsidR="00710205" w:rsidRPr="006C46E3" w:rsidRDefault="00710205" w:rsidP="003A478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Zoledronic</w:t>
            </w:r>
            <w:proofErr w:type="spell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Acid Concentrated Solution for Injection/</w:t>
            </w:r>
            <w:proofErr w:type="spell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Zometa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25384C" w14:textId="7219F79C" w:rsidR="00710205" w:rsidRPr="006C46E3" w:rsidRDefault="00710205" w:rsidP="003A478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5ml:4mg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ED9EF6" w14:textId="693D0804" w:rsidR="00710205" w:rsidRPr="006C46E3" w:rsidRDefault="00710205" w:rsidP="003A478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Pharmaceuticals Corp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F83E07" w14:textId="5EBA4608" w:rsidR="00710205" w:rsidRPr="00AB5297" w:rsidRDefault="00710205" w:rsidP="003A478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70535B" w14:textId="0E539507" w:rsidR="00710205" w:rsidRPr="006C46E3" w:rsidRDefault="00710205" w:rsidP="003A478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710205" w:rsidRPr="00B84158" w14:paraId="309513A2" w14:textId="144DE1C8" w:rsidTr="00BA6D92">
        <w:trPr>
          <w:trHeight w:val="721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DD857" w14:textId="604F05A3" w:rsidR="00710205" w:rsidRPr="001C63F5" w:rsidRDefault="00710205" w:rsidP="001C63F5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145CA" w14:textId="3788E032" w:rsidR="00710205" w:rsidRPr="006C46E3" w:rsidRDefault="00710205" w:rsidP="00AD737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</w:t>
            </w: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多塞平片</w:t>
            </w:r>
            <w:proofErr w:type="gramEnd"/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F3B75" w14:textId="190DAFEA" w:rsidR="00710205" w:rsidRPr="006C46E3" w:rsidRDefault="00710205" w:rsidP="00AD737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Doxepin Hydrochloride Tablets /</w:t>
            </w:r>
            <w:proofErr w:type="spell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Silenor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8F8FA" w14:textId="3D225E01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48A3B" w14:textId="6A7D1677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Currax</w:t>
            </w:r>
            <w:proofErr w:type="spell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Pharmaceuticals LLC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7B335" w14:textId="22534703" w:rsidR="00710205" w:rsidRPr="00AB5297" w:rsidRDefault="00710205" w:rsidP="00AB529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2AD74" w14:textId="68B9D008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710205" w:rsidRPr="00B84158" w14:paraId="6735E2CF" w14:textId="164CA6CD" w:rsidTr="00BA6D92">
        <w:trPr>
          <w:trHeight w:val="600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D5A9B" w14:textId="4EF40BAE" w:rsidR="00710205" w:rsidRPr="001C63F5" w:rsidRDefault="00710205" w:rsidP="001C63F5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997FE" w14:textId="63E26AA7" w:rsidR="00710205" w:rsidRPr="00710205" w:rsidRDefault="00710205" w:rsidP="00AD737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氯氮平片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8C125" w14:textId="00226AC1" w:rsidR="00710205" w:rsidRPr="006C46E3" w:rsidRDefault="00710205" w:rsidP="00AD737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Clozapine Tablets/</w:t>
            </w:r>
            <w:proofErr w:type="spellStart"/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Clozaril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6620F" w14:textId="436618AC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FCCD70" w14:textId="3ECD5EEB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Heritage Life Sciences Barbados INC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62226B" w14:textId="29F475C6" w:rsidR="00710205" w:rsidRPr="003841E5" w:rsidRDefault="00710205" w:rsidP="003841E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F4FD0" w14:textId="04A4CA13" w:rsidR="00710205" w:rsidRPr="006C46E3" w:rsidRDefault="00710205" w:rsidP="00AD73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710205" w:rsidRPr="00B84158" w14:paraId="2EB6B968" w14:textId="60F3F5A9" w:rsidTr="00BA6D92">
        <w:trPr>
          <w:trHeight w:val="600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F27FB" w14:textId="77777777" w:rsidR="00710205" w:rsidRPr="001C63F5" w:rsidRDefault="00710205" w:rsidP="002A60B0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DBD85" w14:textId="46D548C2" w:rsidR="00710205" w:rsidRPr="00710205" w:rsidRDefault="00710205" w:rsidP="002A60B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麦考</w:t>
            </w:r>
            <w:proofErr w:type="gramStart"/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酚钠肠</w:t>
            </w:r>
            <w:proofErr w:type="gramEnd"/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溶片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C828B" w14:textId="7F550507" w:rsidR="00710205" w:rsidRPr="002A60B0" w:rsidRDefault="00710205" w:rsidP="002A60B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2A60B0">
              <w:rPr>
                <w:rFonts w:ascii="Times New Roman" w:eastAsia="仿宋_GB2312" w:hAnsi="Times New Roman" w:cs="Times New Roman"/>
                <w:sz w:val="24"/>
                <w:szCs w:val="24"/>
              </w:rPr>
              <w:t>Mycophenolate</w:t>
            </w:r>
            <w:proofErr w:type="spellEnd"/>
            <w:r w:rsidRPr="002A60B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Sodium Enteric-coated tablets/</w:t>
            </w:r>
            <w:proofErr w:type="spellStart"/>
            <w:r w:rsidRPr="002A60B0">
              <w:rPr>
                <w:rFonts w:ascii="Times New Roman" w:eastAsia="仿宋_GB2312" w:hAnsi="Times New Roman" w:cs="Times New Roman"/>
                <w:sz w:val="24"/>
                <w:szCs w:val="24"/>
              </w:rPr>
              <w:t>Myfortic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8BF33" w14:textId="601C046D" w:rsidR="00710205" w:rsidRPr="002A60B0" w:rsidRDefault="00710205" w:rsidP="002A60B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A60B0">
              <w:rPr>
                <w:rFonts w:ascii="Times New Roman" w:eastAsia="仿宋_GB2312" w:hAnsi="Times New Roman" w:cs="Times New Roman"/>
                <w:sz w:val="24"/>
                <w:szCs w:val="24"/>
              </w:rPr>
              <w:t>180mg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2BE3EA" w14:textId="36C50E33" w:rsidR="00710205" w:rsidRPr="002A60B0" w:rsidRDefault="00710205" w:rsidP="002A60B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A60B0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Corporation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D3606C" w14:textId="40BE812F" w:rsidR="00710205" w:rsidRPr="002A60B0" w:rsidRDefault="00710205" w:rsidP="002A60B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2A60B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2A60B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6F5F6" w14:textId="676ECCED" w:rsidR="00710205" w:rsidRPr="002A60B0" w:rsidRDefault="00710205" w:rsidP="002A60B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A60B0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710205" w:rsidRPr="00B84158" w14:paraId="7CF257FD" w14:textId="77777777" w:rsidTr="00BA6D92">
        <w:trPr>
          <w:trHeight w:val="600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3FF90" w14:textId="77777777" w:rsidR="00710205" w:rsidRPr="001C63F5" w:rsidRDefault="00710205" w:rsidP="002A0F7F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014E6" w14:textId="342AD2F9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盐酸二甲双</w:t>
            </w:r>
            <w:proofErr w:type="gramStart"/>
            <w:r w:rsidRPr="0071020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胍</w:t>
            </w:r>
            <w:proofErr w:type="gramEnd"/>
            <w:r w:rsidRPr="0071020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缓释片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E9060" w14:textId="154899E9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Extended-release Tablets/</w:t>
            </w:r>
            <w:proofErr w:type="spellStart"/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Fortamet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57E08" w14:textId="744B1355" w:rsidR="00710205" w:rsidRPr="002A60B0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A0F7F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10B381" w14:textId="25B04D0B" w:rsidR="00710205" w:rsidRPr="002A60B0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2A0F7F">
              <w:rPr>
                <w:rFonts w:ascii="Times New Roman" w:eastAsia="仿宋_GB2312" w:hAnsi="Times New Roman" w:cs="Times New Roman"/>
                <w:sz w:val="24"/>
                <w:szCs w:val="24"/>
              </w:rPr>
              <w:t>Andrx</w:t>
            </w:r>
            <w:proofErr w:type="spellEnd"/>
            <w:r w:rsidRPr="002A0F7F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Labs LLC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C310FD" w14:textId="7049A613" w:rsidR="00710205" w:rsidRPr="002A60B0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2A60B0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2A60B0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F8B6F" w14:textId="54751DBD" w:rsidR="00710205" w:rsidRPr="002A60B0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A60B0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710205" w:rsidRPr="00B84158" w14:paraId="5C223454" w14:textId="58A4B43A" w:rsidTr="00BA6D92">
        <w:trPr>
          <w:trHeight w:val="807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80FC4" w14:textId="0610160F" w:rsidR="00710205" w:rsidRPr="001C63F5" w:rsidRDefault="00710205" w:rsidP="002A0F7F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1A3CE" w14:textId="3669FEC3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10205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司来帕格片</w:t>
            </w:r>
            <w:proofErr w:type="gramEnd"/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5C1E6" w14:textId="1B5F5203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Selexipag</w:t>
            </w:r>
            <w:proofErr w:type="spellEnd"/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Tablets/ </w:t>
            </w:r>
            <w:proofErr w:type="spellStart"/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Uptravi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C408A" w14:textId="0A87AB8C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0.4</w:t>
            </w:r>
            <w:r w:rsidRPr="001178C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4B982" w14:textId="5ADD6888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178C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Janssen-</w:t>
            </w:r>
            <w:proofErr w:type="spellStart"/>
            <w:r w:rsidRPr="001178C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Cilag</w:t>
            </w:r>
            <w:proofErr w:type="spellEnd"/>
            <w:r w:rsidRPr="001178C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International NV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BDA618" w14:textId="7B000FC1" w:rsidR="00710205" w:rsidRPr="007C445F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78C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178C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998F7B" w14:textId="43B6C1AA" w:rsidR="00710205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178C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710205" w:rsidRPr="00B84158" w14:paraId="704C67BB" w14:textId="4BC6DF5F" w:rsidTr="00BA6D92">
        <w:trPr>
          <w:trHeight w:val="857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97785" w14:textId="2A1DA930" w:rsidR="00710205" w:rsidRPr="001C63F5" w:rsidRDefault="00710205" w:rsidP="002A0F7F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298BD" w14:textId="77777777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左氧氟沙星</w:t>
            </w:r>
          </w:p>
          <w:p w14:paraId="3C7AEC27" w14:textId="532F043E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氯化钠注射液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26EE8" w14:textId="144418F1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Levofloxacin and Sodium Chloride Injection /</w:t>
            </w:r>
            <w:proofErr w:type="spellStart"/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Tavanic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592DA" w14:textId="137D8E6D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50ml:250mg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F5D22" w14:textId="52CD99E7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Sanofi-Aventis Deutschland GmbH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4B413" w14:textId="0E824331" w:rsidR="00710205" w:rsidRPr="00046A36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46A3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046A3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D04C3" w14:textId="7CE9EF55" w:rsidR="00710205" w:rsidRPr="00046A36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046A3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德国上市</w:t>
            </w:r>
          </w:p>
        </w:tc>
      </w:tr>
      <w:tr w:rsidR="00710205" w:rsidRPr="00B84158" w14:paraId="31852D61" w14:textId="2D1716B2" w:rsidTr="00BA6D92">
        <w:trPr>
          <w:trHeight w:val="792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4684B" w14:textId="4EF05D05" w:rsidR="00710205" w:rsidRPr="001C63F5" w:rsidRDefault="00710205" w:rsidP="002A0F7F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1ECB8" w14:textId="5FB9C5D2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托拉塞米片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34921" w14:textId="74E704EB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Torasemide</w:t>
            </w:r>
            <w:proofErr w:type="spellEnd"/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 /</w:t>
            </w:r>
            <w:proofErr w:type="spellStart"/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Unat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93B3F" w14:textId="5DB4A055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2CBEE" w14:textId="7577CB8C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MEDA Pharma GmbH &amp; Co. KG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666D0" w14:textId="5E40E510" w:rsidR="00710205" w:rsidRPr="003841E5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3356C" w14:textId="1E77D8F3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德国上市</w:t>
            </w:r>
          </w:p>
        </w:tc>
      </w:tr>
      <w:tr w:rsidR="00710205" w:rsidRPr="00B84158" w14:paraId="2403558C" w14:textId="2FA4BE3B" w:rsidTr="00BA6D92">
        <w:trPr>
          <w:trHeight w:val="485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A9E1B" w14:textId="762D66B3" w:rsidR="00710205" w:rsidRPr="001C63F5" w:rsidRDefault="00710205" w:rsidP="002A0F7F">
            <w:pPr>
              <w:pStyle w:val="ac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0050AB" w14:textId="573E637F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紫杉</w:t>
            </w:r>
            <w:proofErr w:type="gramStart"/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醇</w:t>
            </w:r>
            <w:proofErr w:type="gramEnd"/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3884F" w14:textId="0F7BE56B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Paclitaxel Injection/Taxol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136E2" w14:textId="1F1CEB07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16.7ml:100mg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3636D" w14:textId="33712504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Bristol-Myers Squibb S.R.L.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A38F2" w14:textId="1BABD710" w:rsidR="00710205" w:rsidRPr="003841E5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76891" w14:textId="7148B00D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710205" w:rsidRPr="00B84158" w14:paraId="327AE521" w14:textId="72C72227" w:rsidTr="00BA6D92">
        <w:trPr>
          <w:trHeight w:val="1507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D2B49" w14:textId="7CF99061" w:rsidR="00710205" w:rsidRPr="00AD7374" w:rsidRDefault="00710205" w:rsidP="002A0F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8-88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32537A" w14:textId="0D24C86F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利巴韦林片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965DC" w14:textId="572A1314" w:rsidR="00710205" w:rsidRPr="00710205" w:rsidRDefault="00710205" w:rsidP="002A0F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Ribavirin Tablets/</w:t>
            </w:r>
            <w:proofErr w:type="spellStart"/>
            <w:r w:rsidRPr="0071020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Copegus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56A09" w14:textId="042ACE6C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DA4C7" w14:textId="77777777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spacing w:val="-4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pacing w:val="-4"/>
                <w:sz w:val="24"/>
                <w:szCs w:val="24"/>
              </w:rPr>
              <w:t>Roche Products Limited/</w:t>
            </w:r>
          </w:p>
          <w:p w14:paraId="4CE75230" w14:textId="77777777" w:rsidR="00710205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Roche S.p.A/</w:t>
            </w:r>
          </w:p>
          <w:p w14:paraId="6441AF30" w14:textId="6148EADB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sz w:val="24"/>
                <w:szCs w:val="24"/>
              </w:rPr>
              <w:t>Roche Pharma AG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AAF0F" w14:textId="4566B138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上市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98D22" w14:textId="77777777" w:rsidR="00710205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</w:p>
          <w:p w14:paraId="76981861" w14:textId="77777777" w:rsidR="00710205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Roche S.p.A/</w:t>
            </w:r>
          </w:p>
          <w:p w14:paraId="344ABE7F" w14:textId="43EC48EF" w:rsidR="00710205" w:rsidRPr="006C46E3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Roche Pharma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AG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；</w:t>
            </w:r>
            <w:r w:rsidRPr="006C46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不限定产地</w:t>
            </w:r>
          </w:p>
        </w:tc>
      </w:tr>
      <w:tr w:rsidR="00710205" w:rsidRPr="00B84158" w14:paraId="1B20E595" w14:textId="77777777" w:rsidTr="00BA6D92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ABC01" w14:textId="4036B83D" w:rsidR="00710205" w:rsidRPr="00046A36" w:rsidRDefault="00710205" w:rsidP="002A0F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46A36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8</w:t>
            </w:r>
            <w:r w:rsidRPr="00046A3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-179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4B57F7" w14:textId="035293BE" w:rsidR="00710205" w:rsidRPr="00046A36" w:rsidRDefault="00710205" w:rsidP="002A0F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46A36">
              <w:rPr>
                <w:rFonts w:ascii="Times New Roman" w:eastAsia="仿宋_GB2312" w:hAnsi="Times New Roman" w:cs="Times New Roman"/>
                <w:sz w:val="24"/>
                <w:szCs w:val="24"/>
              </w:rPr>
              <w:t>盐酸</w:t>
            </w:r>
            <w:proofErr w:type="gramStart"/>
            <w:r w:rsidRPr="00046A36">
              <w:rPr>
                <w:rFonts w:ascii="Times New Roman" w:eastAsia="仿宋_GB2312" w:hAnsi="Times New Roman" w:cs="Times New Roman"/>
                <w:sz w:val="24"/>
                <w:szCs w:val="24"/>
              </w:rPr>
              <w:t>替扎尼定</w:t>
            </w:r>
            <w:proofErr w:type="gramEnd"/>
            <w:r w:rsidRPr="00046A3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A8443" w14:textId="11FA8CAF" w:rsidR="00710205" w:rsidRPr="00046A36" w:rsidRDefault="00710205" w:rsidP="002A0F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46A36">
              <w:rPr>
                <w:rFonts w:ascii="Times New Roman" w:eastAsia="仿宋_GB2312" w:hAnsi="Times New Roman" w:cs="Times New Roman"/>
                <w:sz w:val="24"/>
                <w:szCs w:val="24"/>
              </w:rPr>
              <w:t>Tizanidine</w:t>
            </w:r>
            <w:proofErr w:type="spellEnd"/>
            <w:r w:rsidRPr="00046A3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Hydrochloride Tablets /</w:t>
            </w:r>
            <w:proofErr w:type="spellStart"/>
            <w:r w:rsidRPr="00046A36">
              <w:rPr>
                <w:rFonts w:ascii="Times New Roman" w:eastAsia="仿宋_GB2312" w:hAnsi="Times New Roman" w:cs="Times New Roman"/>
                <w:sz w:val="24"/>
                <w:szCs w:val="24"/>
              </w:rPr>
              <w:t>Sirdalud</w:t>
            </w:r>
            <w:proofErr w:type="spellEnd"/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0B688" w14:textId="53F3D2F1" w:rsidR="00710205" w:rsidRPr="00046A36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46A36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78874" w14:textId="4BF04F53" w:rsidR="00710205" w:rsidRPr="00046A36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spacing w:val="-4"/>
                <w:sz w:val="24"/>
                <w:szCs w:val="24"/>
              </w:rPr>
            </w:pPr>
            <w:r w:rsidRPr="00046A36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GmbH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A91B3" w14:textId="5605C336" w:rsidR="00710205" w:rsidRPr="00046A36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46A3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44569" w14:textId="1C7829D6" w:rsidR="00710205" w:rsidRPr="00046A36" w:rsidRDefault="00710205" w:rsidP="002A0F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修订，</w:t>
            </w:r>
            <w:r w:rsidRPr="00046A3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不限定</w:t>
            </w:r>
            <w:r w:rsidRPr="00046A36">
              <w:rPr>
                <w:rFonts w:ascii="Times New Roman" w:eastAsia="仿宋_GB2312" w:hAnsi="Times New Roman" w:cs="Times New Roman"/>
                <w:sz w:val="24"/>
                <w:szCs w:val="24"/>
              </w:rPr>
              <w:t>产地</w:t>
            </w:r>
          </w:p>
        </w:tc>
      </w:tr>
      <w:tr w:rsidR="00BA6D92" w:rsidRPr="00B84158" w14:paraId="6E12BBBA" w14:textId="77777777" w:rsidTr="00BA6D92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BD17D" w14:textId="27F05764" w:rsidR="00BA6D92" w:rsidRPr="00046A36" w:rsidRDefault="00BA6D92" w:rsidP="002A0F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17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03D0C1" w14:textId="77777777" w:rsidR="00BA6D92" w:rsidRDefault="00BA6D92" w:rsidP="00BA6D92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药典委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核准后为准。</w:t>
            </w:r>
          </w:p>
          <w:p w14:paraId="466C5BF2" w14:textId="77777777" w:rsidR="00BA6D92" w:rsidRPr="00710205" w:rsidRDefault="00BA6D92" w:rsidP="00BA6D92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</w:t>
            </w: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品种将进行专题研究，根据研究结果另行发布。</w:t>
            </w:r>
          </w:p>
          <w:p w14:paraId="4610390B" w14:textId="77777777" w:rsidR="00BA6D92" w:rsidRPr="00710205" w:rsidRDefault="00BA6D92" w:rsidP="00BA6D92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710205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666FE78B" w14:textId="77692493" w:rsidR="00BA6D92" w:rsidRDefault="00BA6D92" w:rsidP="00BA6D92">
            <w:pPr>
              <w:widowControl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10205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710205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710205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710205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</w:t>
            </w:r>
            <w:r w:rsidRPr="00501236">
              <w:rPr>
                <w:rFonts w:eastAsia="仿宋_GB2312" w:hint="eastAsia"/>
                <w:sz w:val="24"/>
              </w:rPr>
              <w:t>外，还需满足现行版《中国药典》和相关指导原则要求。</w:t>
            </w:r>
          </w:p>
        </w:tc>
      </w:tr>
    </w:tbl>
    <w:p w14:paraId="4A138678" w14:textId="6672A71D" w:rsidR="00143519" w:rsidRPr="00E418BE" w:rsidRDefault="0014351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 w:rsidRPr="00E418BE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 w:rsidR="00F8337F">
        <w:rPr>
          <w:rFonts w:ascii="黑体" w:eastAsia="黑体" w:hAnsi="黑体"/>
          <w:kern w:val="0"/>
          <w:sz w:val="32"/>
          <w:szCs w:val="32"/>
        </w:rPr>
        <w:t>3</w:t>
      </w:r>
    </w:p>
    <w:p w14:paraId="48BB04A7" w14:textId="79C410A9" w:rsidR="00E418BE" w:rsidRPr="00E418BE" w:rsidRDefault="00E418BE" w:rsidP="006E067C">
      <w:pPr>
        <w:snapToGrid w:val="0"/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E418BE">
        <w:rPr>
          <w:rFonts w:ascii="方正小标宋简体" w:eastAsia="方正小标宋简体" w:hAnsi="宋体" w:hint="eastAsia"/>
          <w:kern w:val="0"/>
          <w:sz w:val="36"/>
          <w:szCs w:val="36"/>
        </w:rPr>
        <w:t>未通过</w:t>
      </w:r>
      <w:r w:rsidRPr="00E418BE">
        <w:rPr>
          <w:rFonts w:ascii="方正小标宋简体" w:eastAsia="方正小标宋简体" w:hAnsi="宋体"/>
          <w:kern w:val="0"/>
          <w:sz w:val="36"/>
          <w:szCs w:val="36"/>
        </w:rPr>
        <w:t>审议品种</w:t>
      </w:r>
      <w:r w:rsidR="00754E79">
        <w:rPr>
          <w:rFonts w:ascii="方正小标宋简体" w:eastAsia="方正小标宋简体" w:hAnsi="宋体" w:hint="eastAsia"/>
          <w:kern w:val="0"/>
          <w:sz w:val="36"/>
          <w:szCs w:val="36"/>
        </w:rPr>
        <w:t>目录</w:t>
      </w:r>
    </w:p>
    <w:tbl>
      <w:tblPr>
        <w:tblW w:w="14742" w:type="dxa"/>
        <w:jc w:val="center"/>
        <w:tblLayout w:type="fixed"/>
        <w:tblLook w:val="04A0" w:firstRow="1" w:lastRow="0" w:firstColumn="1" w:lastColumn="0" w:noHBand="0" w:noVBand="1"/>
      </w:tblPr>
      <w:tblGrid>
        <w:gridCol w:w="962"/>
        <w:gridCol w:w="1367"/>
        <w:gridCol w:w="1775"/>
        <w:gridCol w:w="1639"/>
        <w:gridCol w:w="1910"/>
        <w:gridCol w:w="1504"/>
        <w:gridCol w:w="1367"/>
        <w:gridCol w:w="4218"/>
      </w:tblGrid>
      <w:tr w:rsidR="001A0FBE" w:rsidRPr="006F77C1" w14:paraId="5A2AFA94" w14:textId="77777777" w:rsidTr="00BA6D92">
        <w:trPr>
          <w:trHeight w:val="818"/>
          <w:tblHeader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33FA5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D712A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B1207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F721C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94E4C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DA74F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8322F" w14:textId="77777777" w:rsidR="006F77C1" w:rsidRPr="006F77C1" w:rsidRDefault="006F77C1" w:rsidP="006F77C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9D632" w14:textId="34603A38" w:rsidR="006F77C1" w:rsidRPr="006F77C1" w:rsidRDefault="006F77C1" w:rsidP="00505DF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F77C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遴选情况说明</w:t>
            </w:r>
          </w:p>
        </w:tc>
      </w:tr>
      <w:tr w:rsidR="00651A99" w:rsidRPr="006F77C1" w14:paraId="4AAE04F6" w14:textId="77777777" w:rsidTr="00BA6D92">
        <w:trPr>
          <w:trHeight w:val="1307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26AC85" w14:textId="14360E34" w:rsidR="00651A99" w:rsidRPr="001C63F5" w:rsidRDefault="00651A99" w:rsidP="001C63F5">
            <w:pPr>
              <w:pStyle w:val="ac"/>
              <w:widowControl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B541C1" w14:textId="5B37DCD2" w:rsidR="00887533" w:rsidRPr="00896E12" w:rsidRDefault="00651A99" w:rsidP="00896E12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氟轻松油剂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A88858" w14:textId="09B7A508" w:rsidR="00651A99" w:rsidRPr="00651A99" w:rsidRDefault="00896E12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Fluocinolone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Acetonide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Oil</w:t>
            </w:r>
            <w:r w:rsidR="00651A99"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 Derma-</w:t>
            </w:r>
            <w:proofErr w:type="spellStart"/>
            <w:r w:rsidR="00651A99"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Smoothe</w:t>
            </w:r>
            <w:proofErr w:type="spellEnd"/>
            <w:r w:rsidR="00651A99"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/FS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835BEF" w14:textId="2CDBE7EC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0.01%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6A89A3" w14:textId="0B5D1191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Hill </w:t>
            </w:r>
            <w:proofErr w:type="spellStart"/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Dermaceuticals</w:t>
            </w:r>
            <w:proofErr w:type="spellEnd"/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2EF353" w14:textId="32C63CDC" w:rsidR="00651A99" w:rsidRPr="00303C51" w:rsidRDefault="00651A99" w:rsidP="00303C51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未进口原研</w:t>
            </w:r>
            <w:proofErr w:type="gramEnd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39B170" w14:textId="1F75A981" w:rsidR="00651A99" w:rsidRPr="00303C51" w:rsidRDefault="00651A99" w:rsidP="00303C51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58D9F2" w14:textId="2518F752" w:rsidR="00422C1C" w:rsidRPr="00651A99" w:rsidRDefault="00422C1C" w:rsidP="00896E12">
            <w:pPr>
              <w:widowControl/>
              <w:ind w:leftChars="50" w:left="105" w:firstLineChars="150" w:firstLine="36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22C1C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经</w:t>
            </w:r>
            <w:r w:rsidR="006B23D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一致性评价专家委员会审议，拟申请</w:t>
            </w:r>
            <w:r w:rsidRPr="00422C1C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参比制剂在美国上市较早（</w:t>
            </w:r>
            <w:r w:rsidRPr="00422C1C">
              <w:rPr>
                <w:rFonts w:ascii="Times New Roman" w:eastAsia="仿宋_GB2312" w:hAnsi="Times New Roman" w:cs="Times New Roman"/>
                <w:sz w:val="24"/>
                <w:szCs w:val="24"/>
              </w:rPr>
              <w:t>1988</w:t>
            </w:r>
            <w:r w:rsidRPr="00422C1C">
              <w:rPr>
                <w:rFonts w:ascii="Times New Roman" w:eastAsia="仿宋_GB2312" w:hAnsi="Times New Roman" w:cs="Times New Roman"/>
                <w:sz w:val="24"/>
                <w:szCs w:val="24"/>
              </w:rPr>
              <w:t>年），且未在欧盟和日本上市。此外，国内氟轻松制剂规格多为</w:t>
            </w:r>
            <w:r w:rsidRPr="00422C1C">
              <w:rPr>
                <w:rFonts w:ascii="Times New Roman" w:eastAsia="仿宋_GB2312" w:hAnsi="Times New Roman" w:cs="Times New Roman"/>
                <w:sz w:val="24"/>
                <w:szCs w:val="24"/>
              </w:rPr>
              <w:t>0.025%</w:t>
            </w:r>
            <w:r w:rsidRPr="00422C1C">
              <w:rPr>
                <w:rFonts w:ascii="Times New Roman" w:eastAsia="仿宋_GB2312" w:hAnsi="Times New Roman" w:cs="Times New Roman"/>
                <w:sz w:val="24"/>
                <w:szCs w:val="24"/>
              </w:rPr>
              <w:t>，与本品不同。综上，审议未通过。</w:t>
            </w:r>
          </w:p>
        </w:tc>
      </w:tr>
      <w:tr w:rsidR="00651A99" w:rsidRPr="006F77C1" w14:paraId="73308932" w14:textId="77777777" w:rsidTr="00BA6D92">
        <w:trPr>
          <w:trHeight w:val="1077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AE499" w14:textId="352D0A24" w:rsidR="00651A99" w:rsidRPr="001C63F5" w:rsidRDefault="00651A99" w:rsidP="001C63F5">
            <w:pPr>
              <w:pStyle w:val="ac"/>
              <w:widowControl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707B47" w14:textId="31F4C426" w:rsidR="002240CB" w:rsidRPr="00896E12" w:rsidRDefault="00651A99" w:rsidP="00896E12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地氯雷他定口崩片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362763" w14:textId="04AF27FE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Ddesloratadine</w:t>
            </w:r>
            <w:proofErr w:type="spellEnd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Orodispersible</w:t>
            </w:r>
            <w:proofErr w:type="spellEnd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Tablets/</w:t>
            </w:r>
            <w:proofErr w:type="spellStart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Aerius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91DD93" w14:textId="4E9DFCFC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2.5mg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EE3DB9" w14:textId="1DFF34DA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Merck Sharp &amp; </w:t>
            </w:r>
            <w:proofErr w:type="spellStart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Dohme</w:t>
            </w:r>
            <w:proofErr w:type="spellEnd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B.V.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C2BCA4" w14:textId="71648000" w:rsidR="00651A99" w:rsidRPr="00303C51" w:rsidRDefault="00651A99" w:rsidP="00303C51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未进口原研</w:t>
            </w:r>
            <w:proofErr w:type="gramEnd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药品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CBE900" w14:textId="7CAC6BDF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B65D92" w14:textId="1DE657E2" w:rsidR="00651A99" w:rsidRPr="00980197" w:rsidRDefault="00896E12" w:rsidP="00980197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highlight w:val="yellow"/>
              </w:rPr>
            </w:pPr>
            <w:r w:rsidRPr="00896E12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经一致性评价专家委员会审议，拟申请剂型为口崩片，仅为临床提供一种剂型选择，与已上市其他口服制</w:t>
            </w:r>
            <w:r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剂比较</w:t>
            </w:r>
            <w:r w:rsidRPr="00896E12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无临床应用优势。综上，审议未通过。</w:t>
            </w:r>
          </w:p>
        </w:tc>
      </w:tr>
      <w:tr w:rsidR="00651A99" w:rsidRPr="006F77C1" w14:paraId="196BBE84" w14:textId="77777777" w:rsidTr="00BA6D92">
        <w:trPr>
          <w:trHeight w:val="407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0C373B" w14:textId="1BEAD156" w:rsidR="00651A99" w:rsidRPr="001C63F5" w:rsidRDefault="00651A99" w:rsidP="001C63F5">
            <w:pPr>
              <w:pStyle w:val="ac"/>
              <w:widowControl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AF93D8" w14:textId="113D982C" w:rsidR="00887533" w:rsidRPr="00896E12" w:rsidRDefault="00651A99" w:rsidP="00896E12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地氯雷他定口崩片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7B544" w14:textId="4D7DA44E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Ddesloratadine</w:t>
            </w:r>
            <w:proofErr w:type="spellEnd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Orodispersible</w:t>
            </w:r>
            <w:proofErr w:type="spellEnd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Tablets/</w:t>
            </w:r>
            <w:proofErr w:type="spellStart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Aerius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81A57A" w14:textId="681532DA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B626DD" w14:textId="104CD254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Merck Sharp &amp; </w:t>
            </w:r>
            <w:proofErr w:type="spellStart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Dohme</w:t>
            </w:r>
            <w:proofErr w:type="spellEnd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B.V.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FDDBB4" w14:textId="7E417FC3" w:rsidR="00651A99" w:rsidRPr="00303C51" w:rsidRDefault="00651A99" w:rsidP="00303C51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未进口原研</w:t>
            </w:r>
            <w:proofErr w:type="gramEnd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药品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E26620" w14:textId="67877271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74BC62" w14:textId="7BEE1BD5" w:rsidR="00651A99" w:rsidRPr="00980197" w:rsidRDefault="00896E12" w:rsidP="00651A99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highlight w:val="yellow"/>
              </w:rPr>
            </w:pPr>
            <w:r w:rsidRPr="00896E12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同上</w:t>
            </w:r>
            <w:r w:rsidRPr="00896E12"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>。</w:t>
            </w:r>
          </w:p>
        </w:tc>
      </w:tr>
      <w:tr w:rsidR="00651A99" w:rsidRPr="006F77C1" w14:paraId="2AD1CB27" w14:textId="77777777" w:rsidTr="00BA6D92">
        <w:trPr>
          <w:trHeight w:val="818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78894C" w14:textId="1A6D83F2" w:rsidR="00651A99" w:rsidRPr="001C63F5" w:rsidRDefault="00651A99" w:rsidP="001C63F5">
            <w:pPr>
              <w:pStyle w:val="ac"/>
              <w:widowControl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38088F" w14:textId="2654CCBD" w:rsidR="001C162F" w:rsidRPr="00A41BF1" w:rsidRDefault="00651A99" w:rsidP="00A41BF1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盐酸乙酰</w:t>
            </w:r>
            <w:proofErr w:type="gramStart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左卡尼汀</w:t>
            </w:r>
            <w:proofErr w:type="gramEnd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肠溶片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AD0CF2" w14:textId="2061F8E0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Acetyllevocarnitine</w:t>
            </w:r>
            <w:proofErr w:type="spellEnd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Hyd</w:t>
            </w:r>
            <w:r w:rsidRPr="00E81FF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rochloride Enteric-Coated Tablets/ </w:t>
            </w:r>
            <w:proofErr w:type="spellStart"/>
            <w:r w:rsidRPr="00E81FF9">
              <w:rPr>
                <w:rFonts w:ascii="Times New Roman" w:eastAsia="等线" w:hAnsi="Times New Roman" w:cs="Times New Roman"/>
                <w:sz w:val="24"/>
                <w:szCs w:val="24"/>
              </w:rPr>
              <w:t>Nicetile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D68630" w14:textId="699576EC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E6DD51" w14:textId="26003BDD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Alfasigma</w:t>
            </w:r>
            <w:proofErr w:type="spellEnd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S.p.A.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C54C42" w14:textId="3FD61588" w:rsidR="00651A99" w:rsidRPr="00303C51" w:rsidRDefault="00651A99" w:rsidP="00303C51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未进口原研</w:t>
            </w:r>
            <w:proofErr w:type="gramEnd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药品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0B6608" w14:textId="520D626B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560385" w14:textId="652889AB" w:rsidR="00651A99" w:rsidRPr="00651A99" w:rsidRDefault="00A41BF1" w:rsidP="001D532C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A41BF1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经一致性评价专家委员会审议，拟申请参比制剂适应症的安全有效性数据不确切</w:t>
            </w:r>
            <w:r w:rsidR="001D532C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。此外，</w:t>
            </w:r>
            <w:r w:rsidRPr="00A41BF1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原研曾申报进口，其申报资料尚不足以支持本品对于所申请适应症的有效性，结论为不批准。综上，审议未通过。</w:t>
            </w:r>
          </w:p>
        </w:tc>
      </w:tr>
      <w:tr w:rsidR="00651A99" w:rsidRPr="006F77C1" w14:paraId="76258565" w14:textId="77777777" w:rsidTr="00BA6D92">
        <w:trPr>
          <w:trHeight w:val="1701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08B797" w14:textId="192B0E04" w:rsidR="00651A99" w:rsidRPr="001C63F5" w:rsidRDefault="00651A99" w:rsidP="001C63F5">
            <w:pPr>
              <w:pStyle w:val="ac"/>
              <w:widowControl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77BE06" w14:textId="4231C515" w:rsidR="00887533" w:rsidRPr="001D532C" w:rsidRDefault="00651A99" w:rsidP="001D532C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复方氨基酸注射液（</w:t>
            </w:r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18AA-</w:t>
            </w:r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Ⅲ）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C1BF6C" w14:textId="47876B5C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Compound Amino Acid Injection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18AA-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Ⅲ）</w:t>
            </w: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Moripron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D99654" w14:textId="312E7E5E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200ml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：</w:t>
            </w: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20.720g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691DB6" w14:textId="5FB29CBC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エイワイファ</w:t>
            </w:r>
            <w:r w:rsidRPr="00651A99"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ー</w:t>
            </w:r>
            <w:r w:rsidRPr="00651A99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A59912" w14:textId="767ADB19" w:rsidR="00651A99" w:rsidRPr="00303C51" w:rsidRDefault="00651A99" w:rsidP="00303C51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未进口原研</w:t>
            </w:r>
            <w:proofErr w:type="gramEnd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E2C18" w14:textId="7792D45D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1E656B" w14:textId="5C94BA03" w:rsidR="00651A99" w:rsidRPr="00651A99" w:rsidRDefault="00651A99" w:rsidP="00887533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经一致性评价专家委员会审议，</w:t>
            </w:r>
            <w:r w:rsidR="00887533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拟</w:t>
            </w:r>
            <w:r w:rsidR="00887533"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>申请参比制剂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与国内已批准用法用量存在差异。审议未通过。</w:t>
            </w:r>
          </w:p>
        </w:tc>
      </w:tr>
      <w:tr w:rsidR="00651A99" w:rsidRPr="006F77C1" w14:paraId="0A59227B" w14:textId="77777777" w:rsidTr="00BA6D92">
        <w:trPr>
          <w:trHeight w:val="1644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35CB54" w14:textId="23C57ECE" w:rsidR="00651A99" w:rsidRPr="001C63F5" w:rsidRDefault="00651A99" w:rsidP="001C63F5">
            <w:pPr>
              <w:pStyle w:val="ac"/>
              <w:widowControl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C61E46" w14:textId="64A217EB" w:rsidR="001C162F" w:rsidRPr="001D532C" w:rsidRDefault="00651A99" w:rsidP="001D532C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克拉霉素片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842538" w14:textId="488AD3CB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Clarithromycin Tablets /</w:t>
            </w:r>
            <w:proofErr w:type="spellStart"/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Klacid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949B40" w14:textId="10EBDB48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C25C38" w14:textId="77777777" w:rsidR="00E81FF9" w:rsidRDefault="00651A99" w:rsidP="00651A99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日本大正制药</w:t>
            </w:r>
          </w:p>
          <w:p w14:paraId="4C14D225" w14:textId="1FEDAAE8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株式会社</w:t>
            </w:r>
            <w:r w:rsidRPr="00651A99">
              <w:rPr>
                <w:rFonts w:ascii="Times New Roman" w:eastAsia="等线" w:hAnsi="Times New Roman" w:cs="Times New Roman"/>
                <w:sz w:val="24"/>
                <w:szCs w:val="24"/>
              </w:rPr>
              <w:t>/Taisho Pharmaceutical Co., Ltd.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CEC4DC" w14:textId="005F2049" w:rsidR="00651A99" w:rsidRPr="00303C51" w:rsidRDefault="00651A99" w:rsidP="00303C51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未进口原研</w:t>
            </w:r>
            <w:proofErr w:type="gramEnd"/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药品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630994" w14:textId="0963ABB2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日本上市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7374EB" w14:textId="7FF70CB7" w:rsidR="00651A99" w:rsidRPr="00651A99" w:rsidRDefault="00651A99" w:rsidP="001C162F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经一致性评价专家委员会审议，</w:t>
            </w:r>
            <w:r w:rsidR="001C162F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拟</w:t>
            </w:r>
            <w:r w:rsidR="001C162F"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>申请</w:t>
            </w:r>
            <w:r w:rsidR="001C162F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参比制剂</w:t>
            </w:r>
            <w:r w:rsidR="001C162F"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>规格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小于单次最小给药剂量</w:t>
            </w:r>
            <w:r w:rsidR="001C162F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，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审议未通过。</w:t>
            </w:r>
          </w:p>
        </w:tc>
      </w:tr>
      <w:tr w:rsidR="00651A99" w:rsidRPr="006F77C1" w14:paraId="3CA2FCB2" w14:textId="77777777" w:rsidTr="00BA6D92">
        <w:trPr>
          <w:trHeight w:val="1795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56AD39" w14:textId="6A9E6605" w:rsidR="00651A99" w:rsidRPr="001C63F5" w:rsidRDefault="00651A99" w:rsidP="001C63F5">
            <w:pPr>
              <w:pStyle w:val="ac"/>
              <w:widowControl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402545" w14:textId="4B0ED986" w:rsidR="00887533" w:rsidRPr="006B23DB" w:rsidRDefault="00651A99" w:rsidP="006B23DB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左氧氟</w:t>
            </w:r>
            <w:proofErr w:type="gramStart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沙星滴眼</w:t>
            </w:r>
            <w:proofErr w:type="gramEnd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液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E29F6F" w14:textId="415B574F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Levofloxacin Eye Drops/</w:t>
            </w:r>
            <w:proofErr w:type="spellStart"/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Oftaquix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0B3738" w14:textId="105BC377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0.5%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0.3ml:1.5mg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28B0DD" w14:textId="77777777" w:rsidR="00E81FF9" w:rsidRDefault="00651A99" w:rsidP="00651A9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参天制药</w:t>
            </w:r>
          </w:p>
          <w:p w14:paraId="6F524DA3" w14:textId="649B340D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794E71" w14:textId="10C68F44" w:rsidR="00651A99" w:rsidRPr="00303C51" w:rsidRDefault="00651A99" w:rsidP="00303C51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未进口原研</w:t>
            </w:r>
            <w:proofErr w:type="gramEnd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C31201" w14:textId="2DB7A6BE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英国上市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678BF" w14:textId="2811AEDD" w:rsidR="00651A99" w:rsidRPr="00651A99" w:rsidRDefault="00651A99" w:rsidP="00887533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经一致性评价专家委员会审议，</w:t>
            </w:r>
            <w:r w:rsidR="00887533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拟申请</w:t>
            </w:r>
            <w:r w:rsidR="00887533"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>参比制剂与已发布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原研进口参比制剂</w:t>
            </w:r>
            <w:r w:rsidR="00887533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浓度</w:t>
            </w:r>
            <w:r w:rsidR="00887533"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>相同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，</w:t>
            </w:r>
            <w:r w:rsidR="00887533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仅</w:t>
            </w:r>
            <w:r w:rsidR="00887533"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>装量不同</w:t>
            </w:r>
            <w:r w:rsidR="00887533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，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审议未通过。</w:t>
            </w:r>
          </w:p>
        </w:tc>
      </w:tr>
      <w:tr w:rsidR="00651A99" w:rsidRPr="006F77C1" w14:paraId="5EB72346" w14:textId="77777777" w:rsidTr="00BA6D92">
        <w:trPr>
          <w:trHeight w:val="1417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C98591" w14:textId="59BCCF11" w:rsidR="00651A99" w:rsidRPr="001C63F5" w:rsidRDefault="00651A99" w:rsidP="001C63F5">
            <w:pPr>
              <w:pStyle w:val="ac"/>
              <w:widowControl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15F519" w14:textId="682EC12A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左氧氟</w:t>
            </w:r>
            <w:proofErr w:type="gramStart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沙星滴眼</w:t>
            </w:r>
            <w:proofErr w:type="gramEnd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液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68AFBA" w14:textId="68315760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Levofloxacin Eye Drops/</w:t>
            </w:r>
            <w:proofErr w:type="spellStart"/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Oftaquix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2A3EEB" w14:textId="1D83D368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0.5%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651A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0.5ml:2.5mg</w:t>
            </w: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9D63E3" w14:textId="77777777" w:rsidR="00E81FF9" w:rsidRDefault="00651A99" w:rsidP="00651A99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参天制药</w:t>
            </w:r>
          </w:p>
          <w:p w14:paraId="12BCC119" w14:textId="45C20DEF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489C25" w14:textId="68FFE901" w:rsidR="00651A99" w:rsidRPr="00303C51" w:rsidRDefault="00651A99" w:rsidP="00303C51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未进口原研</w:t>
            </w:r>
            <w:proofErr w:type="gramEnd"/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9B1CE4" w14:textId="026F660B" w:rsidR="00651A99" w:rsidRPr="00651A9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651A99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英国上市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B054EF" w14:textId="05D1A23D" w:rsidR="00651A99" w:rsidRPr="00651A99" w:rsidRDefault="006B23DB" w:rsidP="00651A99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同上</w:t>
            </w:r>
            <w:r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>。</w:t>
            </w:r>
          </w:p>
        </w:tc>
      </w:tr>
      <w:tr w:rsidR="00E81FF9" w:rsidRPr="00E81FF9" w14:paraId="3CDADC96" w14:textId="77777777" w:rsidTr="00BA6D92">
        <w:trPr>
          <w:trHeight w:val="1417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C89423" w14:textId="05C0CA46" w:rsidR="00651A99" w:rsidRPr="001C63F5" w:rsidRDefault="00651A99" w:rsidP="001C63F5">
            <w:pPr>
              <w:pStyle w:val="ac"/>
              <w:widowControl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E7CC72" w14:textId="328899B3" w:rsidR="00887533" w:rsidRPr="00896E12" w:rsidRDefault="00651A99" w:rsidP="00896E12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81FF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西地那非达泊西汀片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9B0110" w14:textId="66A2F47F" w:rsidR="00651A99" w:rsidRPr="00E81FF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81FF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Sildenafil and </w:t>
            </w:r>
            <w:proofErr w:type="spellStart"/>
            <w:r w:rsidRPr="00E81FF9">
              <w:rPr>
                <w:rFonts w:ascii="Times New Roman" w:eastAsia="等线" w:hAnsi="Times New Roman" w:cs="Times New Roman"/>
                <w:sz w:val="24"/>
                <w:szCs w:val="24"/>
              </w:rPr>
              <w:t>Dapoxetine</w:t>
            </w:r>
            <w:proofErr w:type="spellEnd"/>
            <w:r w:rsidRPr="00E81FF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Tablet /</w:t>
            </w:r>
            <w:proofErr w:type="spellStart"/>
            <w:r w:rsidRPr="00E81FF9">
              <w:rPr>
                <w:rFonts w:ascii="Times New Roman" w:eastAsia="等线" w:hAnsi="Times New Roman" w:cs="Times New Roman"/>
                <w:sz w:val="24"/>
                <w:szCs w:val="24"/>
              </w:rPr>
              <w:t>Dapoxil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5E77E0" w14:textId="77777777" w:rsidR="00E81FF9" w:rsidRDefault="00651A99" w:rsidP="00E81FF9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E81FF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达泊西汀</w:t>
            </w:r>
            <w:proofErr w:type="gramEnd"/>
            <w:r w:rsidRPr="00E81FF9">
              <w:rPr>
                <w:rFonts w:ascii="Times New Roman" w:eastAsia="等线" w:hAnsi="Times New Roman" w:cs="Times New Roman"/>
                <w:sz w:val="24"/>
                <w:szCs w:val="24"/>
              </w:rPr>
              <w:t>30mg</w:t>
            </w:r>
            <w:r w:rsidRPr="00E81FF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、</w:t>
            </w:r>
          </w:p>
          <w:p w14:paraId="58849FDF" w14:textId="5327D68B" w:rsidR="00651A99" w:rsidRPr="00E81FF9" w:rsidRDefault="00651A99" w:rsidP="00E81FF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81FF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西地那非</w:t>
            </w:r>
            <w:r w:rsidRPr="00E81FF9">
              <w:rPr>
                <w:rFonts w:ascii="Times New Roman" w:eastAsia="等线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F61EC7" w14:textId="21AFEB95" w:rsidR="00651A99" w:rsidRPr="00E81FF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81FF9">
              <w:rPr>
                <w:rFonts w:ascii="Times New Roman" w:eastAsia="等线" w:hAnsi="Times New Roman" w:cs="Times New Roman"/>
                <w:sz w:val="24"/>
                <w:szCs w:val="24"/>
              </w:rPr>
              <w:t>VİTALİS İLAÇ SAN. TİC. A.Ş.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07A04B" w14:textId="70DECC9C" w:rsidR="00651A99" w:rsidRPr="00303C51" w:rsidRDefault="00651A99" w:rsidP="00303C51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E81FF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未进口原研</w:t>
            </w:r>
            <w:proofErr w:type="gramEnd"/>
            <w:r w:rsidRPr="00E81FF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药品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9F9A94" w14:textId="77777777" w:rsidR="00E81FF9" w:rsidRDefault="00651A99" w:rsidP="00651A99">
            <w:pPr>
              <w:widowControl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E81FF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土耳其</w:t>
            </w:r>
          </w:p>
          <w:p w14:paraId="2A9D3B95" w14:textId="5E577E92" w:rsidR="00651A99" w:rsidRPr="00E81FF9" w:rsidRDefault="00651A99" w:rsidP="00651A9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81FF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上市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0390E7" w14:textId="6236CF43" w:rsidR="00651A99" w:rsidRPr="00E81FF9" w:rsidRDefault="006B23DB" w:rsidP="006B23DB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经一致性评价专家委员会审议，拟申请</w:t>
            </w:r>
            <w:r w:rsidR="00896E12" w:rsidRPr="00896E1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参比制剂</w:t>
            </w:r>
            <w:r w:rsidR="00896E1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仅在</w:t>
            </w:r>
            <w:r w:rsidR="00896E12">
              <w:rPr>
                <w:rFonts w:ascii="仿宋_GB2312" w:eastAsia="仿宋_GB2312" w:hAnsi="Times New Roman" w:cs="Times New Roman"/>
                <w:sz w:val="24"/>
                <w:szCs w:val="24"/>
              </w:rPr>
              <w:t>土耳其</w:t>
            </w:r>
            <w:r w:rsidR="00896E12" w:rsidRPr="00896E1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上市</w:t>
            </w:r>
            <w:r w:rsidR="00896E1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，</w:t>
            </w:r>
            <w:r w:rsidR="00896E12">
              <w:rPr>
                <w:rFonts w:ascii="仿宋_GB2312" w:eastAsia="仿宋_GB2312" w:hAnsi="Times New Roman" w:cs="Times New Roman"/>
                <w:sz w:val="24"/>
                <w:szCs w:val="24"/>
              </w:rPr>
              <w:t>且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未提供完整和充分的安全性、有效性数据。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综上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，</w:t>
            </w:r>
            <w:r w:rsidR="00896E12" w:rsidRPr="00896E1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审议未通过。</w:t>
            </w:r>
          </w:p>
        </w:tc>
      </w:tr>
    </w:tbl>
    <w:p w14:paraId="73230C1B" w14:textId="3CD4DB4D" w:rsidR="00A436EA" w:rsidRPr="00E81FF9" w:rsidRDefault="00A436EA">
      <w:pPr>
        <w:widowControl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A436EA" w:rsidRPr="00E81FF9" w:rsidSect="00A8534A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A66515" w14:textId="77777777" w:rsidR="001B2808" w:rsidRDefault="001B2808" w:rsidP="005F1836">
      <w:r>
        <w:separator/>
      </w:r>
    </w:p>
  </w:endnote>
  <w:endnote w:type="continuationSeparator" w:id="0">
    <w:p w14:paraId="6C49FC6E" w14:textId="77777777" w:rsidR="001B2808" w:rsidRDefault="001B2808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60354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0FEA44DD" w:rsidR="00766227" w:rsidRPr="005F1836" w:rsidRDefault="00766227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D0120" w:rsidRPr="00FD0120">
          <w:rPr>
            <w:rFonts w:ascii="Times New Roman" w:hAnsi="Times New Roman" w:cs="Times New Roman"/>
            <w:noProof/>
            <w:sz w:val="24"/>
            <w:szCs w:val="24"/>
            <w:lang w:val="zh-CN"/>
          </w:rPr>
          <w:t>9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AAFCF1" w14:textId="77777777" w:rsidR="001B2808" w:rsidRDefault="001B2808" w:rsidP="005F1836">
      <w:r>
        <w:separator/>
      </w:r>
    </w:p>
  </w:footnote>
  <w:footnote w:type="continuationSeparator" w:id="0">
    <w:p w14:paraId="40708755" w14:textId="77777777" w:rsidR="001B2808" w:rsidRDefault="001B2808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F24F7"/>
    <w:multiLevelType w:val="hybridMultilevel"/>
    <w:tmpl w:val="958C95E0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CB5151"/>
    <w:multiLevelType w:val="hybridMultilevel"/>
    <w:tmpl w:val="7DCA1156"/>
    <w:lvl w:ilvl="0" w:tplc="F28EEE02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2326817"/>
    <w:multiLevelType w:val="hybridMultilevel"/>
    <w:tmpl w:val="EA30AFD6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9F6445"/>
    <w:multiLevelType w:val="hybridMultilevel"/>
    <w:tmpl w:val="CD4C9538"/>
    <w:lvl w:ilvl="0" w:tplc="13F87746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CA3EFB"/>
    <w:multiLevelType w:val="hybridMultilevel"/>
    <w:tmpl w:val="4C001288"/>
    <w:lvl w:ilvl="0" w:tplc="AA16A4D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633F3A7F"/>
    <w:multiLevelType w:val="hybridMultilevel"/>
    <w:tmpl w:val="8B84C1D4"/>
    <w:lvl w:ilvl="0" w:tplc="88D60F04">
      <w:start w:val="1"/>
      <w:numFmt w:val="decimal"/>
      <w:lvlText w:val="31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58573CE"/>
    <w:multiLevelType w:val="hybridMultilevel"/>
    <w:tmpl w:val="10C810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27C2"/>
    <w:rsid w:val="00002889"/>
    <w:rsid w:val="00002B0A"/>
    <w:rsid w:val="0000451D"/>
    <w:rsid w:val="0000458E"/>
    <w:rsid w:val="00004B3F"/>
    <w:rsid w:val="00006F70"/>
    <w:rsid w:val="00007424"/>
    <w:rsid w:val="00011FBB"/>
    <w:rsid w:val="00012E70"/>
    <w:rsid w:val="0001656F"/>
    <w:rsid w:val="00016EA5"/>
    <w:rsid w:val="000172E7"/>
    <w:rsid w:val="00020612"/>
    <w:rsid w:val="00020A19"/>
    <w:rsid w:val="00020B1D"/>
    <w:rsid w:val="00021D3D"/>
    <w:rsid w:val="000227D3"/>
    <w:rsid w:val="0002473B"/>
    <w:rsid w:val="00026F81"/>
    <w:rsid w:val="00031E66"/>
    <w:rsid w:val="000353A8"/>
    <w:rsid w:val="000356E8"/>
    <w:rsid w:val="00036649"/>
    <w:rsid w:val="0004326F"/>
    <w:rsid w:val="00044F71"/>
    <w:rsid w:val="00046A36"/>
    <w:rsid w:val="00047EF8"/>
    <w:rsid w:val="0005045F"/>
    <w:rsid w:val="00051D92"/>
    <w:rsid w:val="00054A8F"/>
    <w:rsid w:val="00055AA1"/>
    <w:rsid w:val="00056D7F"/>
    <w:rsid w:val="00057393"/>
    <w:rsid w:val="00066D1A"/>
    <w:rsid w:val="00066DF3"/>
    <w:rsid w:val="00073B66"/>
    <w:rsid w:val="00080300"/>
    <w:rsid w:val="0008149F"/>
    <w:rsid w:val="0008216F"/>
    <w:rsid w:val="00082CDE"/>
    <w:rsid w:val="00083DF2"/>
    <w:rsid w:val="00084DF9"/>
    <w:rsid w:val="00085A43"/>
    <w:rsid w:val="00086E96"/>
    <w:rsid w:val="00087737"/>
    <w:rsid w:val="0009295A"/>
    <w:rsid w:val="00093126"/>
    <w:rsid w:val="0009318D"/>
    <w:rsid w:val="00093D6B"/>
    <w:rsid w:val="0009479C"/>
    <w:rsid w:val="00095656"/>
    <w:rsid w:val="000958FB"/>
    <w:rsid w:val="00097D0A"/>
    <w:rsid w:val="000A1FCB"/>
    <w:rsid w:val="000A2F04"/>
    <w:rsid w:val="000A4061"/>
    <w:rsid w:val="000A44EC"/>
    <w:rsid w:val="000A78F8"/>
    <w:rsid w:val="000B0C68"/>
    <w:rsid w:val="000B0C8B"/>
    <w:rsid w:val="000B4F91"/>
    <w:rsid w:val="000B7CD6"/>
    <w:rsid w:val="000B7D64"/>
    <w:rsid w:val="000C03E5"/>
    <w:rsid w:val="000C09FA"/>
    <w:rsid w:val="000C3E32"/>
    <w:rsid w:val="000C49C0"/>
    <w:rsid w:val="000C4B55"/>
    <w:rsid w:val="000C6008"/>
    <w:rsid w:val="000C6909"/>
    <w:rsid w:val="000C6944"/>
    <w:rsid w:val="000D24FD"/>
    <w:rsid w:val="000D39BA"/>
    <w:rsid w:val="000D6AB8"/>
    <w:rsid w:val="000D6CF5"/>
    <w:rsid w:val="000D7711"/>
    <w:rsid w:val="000E00AE"/>
    <w:rsid w:val="000E1476"/>
    <w:rsid w:val="000E5057"/>
    <w:rsid w:val="000E70CB"/>
    <w:rsid w:val="000E7B9A"/>
    <w:rsid w:val="000F04AD"/>
    <w:rsid w:val="000F06A5"/>
    <w:rsid w:val="000F0BBB"/>
    <w:rsid w:val="000F0BC2"/>
    <w:rsid w:val="000F3AA4"/>
    <w:rsid w:val="000F3D55"/>
    <w:rsid w:val="000F4F32"/>
    <w:rsid w:val="000F654A"/>
    <w:rsid w:val="00100B5B"/>
    <w:rsid w:val="00102B98"/>
    <w:rsid w:val="00103939"/>
    <w:rsid w:val="001042D8"/>
    <w:rsid w:val="00104405"/>
    <w:rsid w:val="00105F98"/>
    <w:rsid w:val="00107359"/>
    <w:rsid w:val="00107DD4"/>
    <w:rsid w:val="0011007A"/>
    <w:rsid w:val="00110182"/>
    <w:rsid w:val="00111251"/>
    <w:rsid w:val="00112A20"/>
    <w:rsid w:val="00113565"/>
    <w:rsid w:val="0011378C"/>
    <w:rsid w:val="00114E43"/>
    <w:rsid w:val="00116545"/>
    <w:rsid w:val="00116D4C"/>
    <w:rsid w:val="001178C0"/>
    <w:rsid w:val="00117F9D"/>
    <w:rsid w:val="001206CF"/>
    <w:rsid w:val="00120FEB"/>
    <w:rsid w:val="00121405"/>
    <w:rsid w:val="00121885"/>
    <w:rsid w:val="00121A08"/>
    <w:rsid w:val="00125D79"/>
    <w:rsid w:val="001262E2"/>
    <w:rsid w:val="00126750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3519"/>
    <w:rsid w:val="00144CA3"/>
    <w:rsid w:val="00144CA8"/>
    <w:rsid w:val="00145523"/>
    <w:rsid w:val="0014700A"/>
    <w:rsid w:val="00152C17"/>
    <w:rsid w:val="00152E45"/>
    <w:rsid w:val="001544C9"/>
    <w:rsid w:val="00154E82"/>
    <w:rsid w:val="00155292"/>
    <w:rsid w:val="00155B36"/>
    <w:rsid w:val="00164146"/>
    <w:rsid w:val="00170D24"/>
    <w:rsid w:val="00170E04"/>
    <w:rsid w:val="0017172C"/>
    <w:rsid w:val="00175D10"/>
    <w:rsid w:val="00177622"/>
    <w:rsid w:val="001823E3"/>
    <w:rsid w:val="00182644"/>
    <w:rsid w:val="0018281B"/>
    <w:rsid w:val="00182EC2"/>
    <w:rsid w:val="00186392"/>
    <w:rsid w:val="00186AC4"/>
    <w:rsid w:val="00186BA6"/>
    <w:rsid w:val="0019174B"/>
    <w:rsid w:val="00191AF4"/>
    <w:rsid w:val="0019251C"/>
    <w:rsid w:val="00197538"/>
    <w:rsid w:val="00197EBB"/>
    <w:rsid w:val="001A0B50"/>
    <w:rsid w:val="001A0FBE"/>
    <w:rsid w:val="001A1060"/>
    <w:rsid w:val="001A432A"/>
    <w:rsid w:val="001A456B"/>
    <w:rsid w:val="001A6ACB"/>
    <w:rsid w:val="001A6F63"/>
    <w:rsid w:val="001B1938"/>
    <w:rsid w:val="001B1986"/>
    <w:rsid w:val="001B237D"/>
    <w:rsid w:val="001B2808"/>
    <w:rsid w:val="001B53A9"/>
    <w:rsid w:val="001B6739"/>
    <w:rsid w:val="001B75AB"/>
    <w:rsid w:val="001C0B62"/>
    <w:rsid w:val="001C162F"/>
    <w:rsid w:val="001C1B85"/>
    <w:rsid w:val="001C1D8F"/>
    <w:rsid w:val="001C1DCA"/>
    <w:rsid w:val="001C1E4C"/>
    <w:rsid w:val="001C2E84"/>
    <w:rsid w:val="001C4133"/>
    <w:rsid w:val="001C63F5"/>
    <w:rsid w:val="001C69E1"/>
    <w:rsid w:val="001C7ED4"/>
    <w:rsid w:val="001D07F0"/>
    <w:rsid w:val="001D1A08"/>
    <w:rsid w:val="001D251D"/>
    <w:rsid w:val="001D28D3"/>
    <w:rsid w:val="001D39EF"/>
    <w:rsid w:val="001D4C66"/>
    <w:rsid w:val="001D5215"/>
    <w:rsid w:val="001D532C"/>
    <w:rsid w:val="001D588E"/>
    <w:rsid w:val="001E0640"/>
    <w:rsid w:val="001E06D5"/>
    <w:rsid w:val="001E1A29"/>
    <w:rsid w:val="001E7102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6EE"/>
    <w:rsid w:val="002056FC"/>
    <w:rsid w:val="00205E4E"/>
    <w:rsid w:val="0020701E"/>
    <w:rsid w:val="00210C4B"/>
    <w:rsid w:val="00211199"/>
    <w:rsid w:val="00211AB8"/>
    <w:rsid w:val="00212EB3"/>
    <w:rsid w:val="00220C13"/>
    <w:rsid w:val="00220DCE"/>
    <w:rsid w:val="002234A5"/>
    <w:rsid w:val="002240CB"/>
    <w:rsid w:val="002271AF"/>
    <w:rsid w:val="0022735B"/>
    <w:rsid w:val="00230AA1"/>
    <w:rsid w:val="002320CB"/>
    <w:rsid w:val="00232442"/>
    <w:rsid w:val="00232F02"/>
    <w:rsid w:val="0023328C"/>
    <w:rsid w:val="00235188"/>
    <w:rsid w:val="0023629D"/>
    <w:rsid w:val="00241F3F"/>
    <w:rsid w:val="00242799"/>
    <w:rsid w:val="0024295D"/>
    <w:rsid w:val="002454B4"/>
    <w:rsid w:val="00245A01"/>
    <w:rsid w:val="00246C21"/>
    <w:rsid w:val="0024711F"/>
    <w:rsid w:val="002516C0"/>
    <w:rsid w:val="002527D0"/>
    <w:rsid w:val="00257AED"/>
    <w:rsid w:val="0026005A"/>
    <w:rsid w:val="00260C1D"/>
    <w:rsid w:val="00262D7B"/>
    <w:rsid w:val="00262E03"/>
    <w:rsid w:val="00265319"/>
    <w:rsid w:val="00266818"/>
    <w:rsid w:val="0026766D"/>
    <w:rsid w:val="00270075"/>
    <w:rsid w:val="00270C7C"/>
    <w:rsid w:val="00270E35"/>
    <w:rsid w:val="00271725"/>
    <w:rsid w:val="00272FEE"/>
    <w:rsid w:val="00275658"/>
    <w:rsid w:val="0027574C"/>
    <w:rsid w:val="00275D36"/>
    <w:rsid w:val="00276B29"/>
    <w:rsid w:val="00277ED5"/>
    <w:rsid w:val="00281CDB"/>
    <w:rsid w:val="00281EAD"/>
    <w:rsid w:val="00282153"/>
    <w:rsid w:val="00282894"/>
    <w:rsid w:val="00286F63"/>
    <w:rsid w:val="00292774"/>
    <w:rsid w:val="002959F4"/>
    <w:rsid w:val="002A0B1B"/>
    <w:rsid w:val="002A0F7F"/>
    <w:rsid w:val="002A2353"/>
    <w:rsid w:val="002A60B0"/>
    <w:rsid w:val="002A6328"/>
    <w:rsid w:val="002A6644"/>
    <w:rsid w:val="002B1C5D"/>
    <w:rsid w:val="002B2954"/>
    <w:rsid w:val="002B2E4A"/>
    <w:rsid w:val="002B52FA"/>
    <w:rsid w:val="002B5599"/>
    <w:rsid w:val="002C2373"/>
    <w:rsid w:val="002C297C"/>
    <w:rsid w:val="002C3AAB"/>
    <w:rsid w:val="002C4CC4"/>
    <w:rsid w:val="002D0589"/>
    <w:rsid w:val="002D07D9"/>
    <w:rsid w:val="002D347E"/>
    <w:rsid w:val="002D3732"/>
    <w:rsid w:val="002D44DE"/>
    <w:rsid w:val="002D6587"/>
    <w:rsid w:val="002D695B"/>
    <w:rsid w:val="002D7FBF"/>
    <w:rsid w:val="002E05C4"/>
    <w:rsid w:val="002E1854"/>
    <w:rsid w:val="002E2289"/>
    <w:rsid w:val="002E2B51"/>
    <w:rsid w:val="002E2C2B"/>
    <w:rsid w:val="002E4DF6"/>
    <w:rsid w:val="002E5579"/>
    <w:rsid w:val="002E57B1"/>
    <w:rsid w:val="002E5D0D"/>
    <w:rsid w:val="002F136F"/>
    <w:rsid w:val="002F1F49"/>
    <w:rsid w:val="002F2E1E"/>
    <w:rsid w:val="002F3ADE"/>
    <w:rsid w:val="002F3BEE"/>
    <w:rsid w:val="002F49EE"/>
    <w:rsid w:val="002F4E12"/>
    <w:rsid w:val="002F6AB6"/>
    <w:rsid w:val="002F6B05"/>
    <w:rsid w:val="002F798F"/>
    <w:rsid w:val="002F7E86"/>
    <w:rsid w:val="00301E29"/>
    <w:rsid w:val="0030282A"/>
    <w:rsid w:val="00302B2D"/>
    <w:rsid w:val="00303C19"/>
    <w:rsid w:val="00303C51"/>
    <w:rsid w:val="00305032"/>
    <w:rsid w:val="00306847"/>
    <w:rsid w:val="00306E23"/>
    <w:rsid w:val="00306FEF"/>
    <w:rsid w:val="003077E2"/>
    <w:rsid w:val="00312553"/>
    <w:rsid w:val="003142C5"/>
    <w:rsid w:val="00314438"/>
    <w:rsid w:val="00314DC7"/>
    <w:rsid w:val="003157A7"/>
    <w:rsid w:val="003165B9"/>
    <w:rsid w:val="00316CE0"/>
    <w:rsid w:val="003171DC"/>
    <w:rsid w:val="003174F4"/>
    <w:rsid w:val="0032059D"/>
    <w:rsid w:val="003247B4"/>
    <w:rsid w:val="00327CDF"/>
    <w:rsid w:val="00330AF8"/>
    <w:rsid w:val="003342CA"/>
    <w:rsid w:val="00336254"/>
    <w:rsid w:val="0033695E"/>
    <w:rsid w:val="00340EA8"/>
    <w:rsid w:val="003438C1"/>
    <w:rsid w:val="00344CC3"/>
    <w:rsid w:val="00345256"/>
    <w:rsid w:val="003463B1"/>
    <w:rsid w:val="0034683D"/>
    <w:rsid w:val="00351AEC"/>
    <w:rsid w:val="00351FEB"/>
    <w:rsid w:val="003544C8"/>
    <w:rsid w:val="00355BC8"/>
    <w:rsid w:val="00357CFE"/>
    <w:rsid w:val="003644AC"/>
    <w:rsid w:val="003647CE"/>
    <w:rsid w:val="003663B9"/>
    <w:rsid w:val="00366806"/>
    <w:rsid w:val="003672D8"/>
    <w:rsid w:val="00367807"/>
    <w:rsid w:val="00367B0F"/>
    <w:rsid w:val="00367C46"/>
    <w:rsid w:val="0037048D"/>
    <w:rsid w:val="003710DE"/>
    <w:rsid w:val="0037194F"/>
    <w:rsid w:val="00371C1F"/>
    <w:rsid w:val="003757A0"/>
    <w:rsid w:val="00375CFA"/>
    <w:rsid w:val="00375E70"/>
    <w:rsid w:val="0037693C"/>
    <w:rsid w:val="00377D49"/>
    <w:rsid w:val="00380479"/>
    <w:rsid w:val="0038111F"/>
    <w:rsid w:val="00382109"/>
    <w:rsid w:val="003824E1"/>
    <w:rsid w:val="00384021"/>
    <w:rsid w:val="003841E5"/>
    <w:rsid w:val="00385594"/>
    <w:rsid w:val="00386CE6"/>
    <w:rsid w:val="00387863"/>
    <w:rsid w:val="003901F3"/>
    <w:rsid w:val="00390B82"/>
    <w:rsid w:val="0039116A"/>
    <w:rsid w:val="003934DD"/>
    <w:rsid w:val="0039645F"/>
    <w:rsid w:val="00397A78"/>
    <w:rsid w:val="00397F2A"/>
    <w:rsid w:val="003A035A"/>
    <w:rsid w:val="003A0ED3"/>
    <w:rsid w:val="003A1254"/>
    <w:rsid w:val="003A4786"/>
    <w:rsid w:val="003A5201"/>
    <w:rsid w:val="003A62A8"/>
    <w:rsid w:val="003A6D0D"/>
    <w:rsid w:val="003B158D"/>
    <w:rsid w:val="003B7641"/>
    <w:rsid w:val="003B7904"/>
    <w:rsid w:val="003C0F6F"/>
    <w:rsid w:val="003C176B"/>
    <w:rsid w:val="003C2A19"/>
    <w:rsid w:val="003C2ED0"/>
    <w:rsid w:val="003C309F"/>
    <w:rsid w:val="003C4643"/>
    <w:rsid w:val="003C788E"/>
    <w:rsid w:val="003D1195"/>
    <w:rsid w:val="003D17DE"/>
    <w:rsid w:val="003D19F7"/>
    <w:rsid w:val="003D2746"/>
    <w:rsid w:val="003D29A2"/>
    <w:rsid w:val="003D4D69"/>
    <w:rsid w:val="003D4E99"/>
    <w:rsid w:val="003E035A"/>
    <w:rsid w:val="003E05DE"/>
    <w:rsid w:val="003E193F"/>
    <w:rsid w:val="003E29EF"/>
    <w:rsid w:val="003E347B"/>
    <w:rsid w:val="003E412D"/>
    <w:rsid w:val="003E4978"/>
    <w:rsid w:val="003E5E40"/>
    <w:rsid w:val="003E6FA8"/>
    <w:rsid w:val="003E7F12"/>
    <w:rsid w:val="003F221A"/>
    <w:rsid w:val="003F261A"/>
    <w:rsid w:val="003F26A6"/>
    <w:rsid w:val="003F2C07"/>
    <w:rsid w:val="003F3BCC"/>
    <w:rsid w:val="003F3F1B"/>
    <w:rsid w:val="003F4E1B"/>
    <w:rsid w:val="003F6908"/>
    <w:rsid w:val="004009A5"/>
    <w:rsid w:val="00405A8C"/>
    <w:rsid w:val="00407D3B"/>
    <w:rsid w:val="004140DA"/>
    <w:rsid w:val="00414C3B"/>
    <w:rsid w:val="00417262"/>
    <w:rsid w:val="00422426"/>
    <w:rsid w:val="00422C1C"/>
    <w:rsid w:val="00423693"/>
    <w:rsid w:val="00424CB6"/>
    <w:rsid w:val="00425B54"/>
    <w:rsid w:val="004336F0"/>
    <w:rsid w:val="00433702"/>
    <w:rsid w:val="0043635A"/>
    <w:rsid w:val="0043744B"/>
    <w:rsid w:val="00441DC5"/>
    <w:rsid w:val="00441E6E"/>
    <w:rsid w:val="004436E4"/>
    <w:rsid w:val="004450EA"/>
    <w:rsid w:val="00445C69"/>
    <w:rsid w:val="00446222"/>
    <w:rsid w:val="00450311"/>
    <w:rsid w:val="00451FC9"/>
    <w:rsid w:val="004540EF"/>
    <w:rsid w:val="00457272"/>
    <w:rsid w:val="0045731F"/>
    <w:rsid w:val="00460C62"/>
    <w:rsid w:val="00461AFF"/>
    <w:rsid w:val="00462E24"/>
    <w:rsid w:val="00465116"/>
    <w:rsid w:val="004679C1"/>
    <w:rsid w:val="00467BE0"/>
    <w:rsid w:val="0047221C"/>
    <w:rsid w:val="004723A6"/>
    <w:rsid w:val="004743EC"/>
    <w:rsid w:val="00474E96"/>
    <w:rsid w:val="00476855"/>
    <w:rsid w:val="00480CB4"/>
    <w:rsid w:val="00485CC0"/>
    <w:rsid w:val="00485CF7"/>
    <w:rsid w:val="004877F5"/>
    <w:rsid w:val="00487DFA"/>
    <w:rsid w:val="004900B2"/>
    <w:rsid w:val="00490620"/>
    <w:rsid w:val="004907D3"/>
    <w:rsid w:val="00491FC7"/>
    <w:rsid w:val="00492A8B"/>
    <w:rsid w:val="00493BBB"/>
    <w:rsid w:val="00493F65"/>
    <w:rsid w:val="0049567F"/>
    <w:rsid w:val="00496441"/>
    <w:rsid w:val="004A0026"/>
    <w:rsid w:val="004A2553"/>
    <w:rsid w:val="004A556B"/>
    <w:rsid w:val="004B041B"/>
    <w:rsid w:val="004B2542"/>
    <w:rsid w:val="004B7EBF"/>
    <w:rsid w:val="004C09C8"/>
    <w:rsid w:val="004C14AD"/>
    <w:rsid w:val="004C4178"/>
    <w:rsid w:val="004C5442"/>
    <w:rsid w:val="004C6404"/>
    <w:rsid w:val="004C6AAE"/>
    <w:rsid w:val="004C6DD5"/>
    <w:rsid w:val="004C7043"/>
    <w:rsid w:val="004C76BE"/>
    <w:rsid w:val="004C7E49"/>
    <w:rsid w:val="004D172A"/>
    <w:rsid w:val="004D3E34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5866"/>
    <w:rsid w:val="004F66E2"/>
    <w:rsid w:val="004F70EC"/>
    <w:rsid w:val="004F7805"/>
    <w:rsid w:val="00500448"/>
    <w:rsid w:val="00503FC0"/>
    <w:rsid w:val="00505DF0"/>
    <w:rsid w:val="0050632F"/>
    <w:rsid w:val="005120EB"/>
    <w:rsid w:val="00512707"/>
    <w:rsid w:val="00513220"/>
    <w:rsid w:val="00520565"/>
    <w:rsid w:val="005209A5"/>
    <w:rsid w:val="005219A3"/>
    <w:rsid w:val="00522770"/>
    <w:rsid w:val="005240B2"/>
    <w:rsid w:val="00526676"/>
    <w:rsid w:val="00526A84"/>
    <w:rsid w:val="00530C5E"/>
    <w:rsid w:val="00530F51"/>
    <w:rsid w:val="00530FAE"/>
    <w:rsid w:val="00531051"/>
    <w:rsid w:val="00535656"/>
    <w:rsid w:val="005364C2"/>
    <w:rsid w:val="00537881"/>
    <w:rsid w:val="00541AB6"/>
    <w:rsid w:val="00541B12"/>
    <w:rsid w:val="00541F60"/>
    <w:rsid w:val="00542107"/>
    <w:rsid w:val="00545455"/>
    <w:rsid w:val="00546424"/>
    <w:rsid w:val="00546B69"/>
    <w:rsid w:val="00546F5A"/>
    <w:rsid w:val="00553FB0"/>
    <w:rsid w:val="00554B40"/>
    <w:rsid w:val="00555774"/>
    <w:rsid w:val="00555947"/>
    <w:rsid w:val="00555C4E"/>
    <w:rsid w:val="00556FE8"/>
    <w:rsid w:val="0056166F"/>
    <w:rsid w:val="00562490"/>
    <w:rsid w:val="005626C3"/>
    <w:rsid w:val="005633DB"/>
    <w:rsid w:val="005634AF"/>
    <w:rsid w:val="005639D8"/>
    <w:rsid w:val="0056526D"/>
    <w:rsid w:val="005659F5"/>
    <w:rsid w:val="005660C8"/>
    <w:rsid w:val="00570C93"/>
    <w:rsid w:val="0057182F"/>
    <w:rsid w:val="00572B15"/>
    <w:rsid w:val="005731D8"/>
    <w:rsid w:val="00573B13"/>
    <w:rsid w:val="00574B1D"/>
    <w:rsid w:val="0057599F"/>
    <w:rsid w:val="00580DE6"/>
    <w:rsid w:val="00581008"/>
    <w:rsid w:val="00581B6E"/>
    <w:rsid w:val="005821C2"/>
    <w:rsid w:val="00582CC2"/>
    <w:rsid w:val="00583270"/>
    <w:rsid w:val="00583AD1"/>
    <w:rsid w:val="005841BD"/>
    <w:rsid w:val="005842EF"/>
    <w:rsid w:val="00590729"/>
    <w:rsid w:val="00592479"/>
    <w:rsid w:val="005949A5"/>
    <w:rsid w:val="0059626A"/>
    <w:rsid w:val="0059658D"/>
    <w:rsid w:val="0059754B"/>
    <w:rsid w:val="005A0FCD"/>
    <w:rsid w:val="005A148A"/>
    <w:rsid w:val="005A18A0"/>
    <w:rsid w:val="005A5E47"/>
    <w:rsid w:val="005A7047"/>
    <w:rsid w:val="005A78C0"/>
    <w:rsid w:val="005B060A"/>
    <w:rsid w:val="005B0F0E"/>
    <w:rsid w:val="005B20EB"/>
    <w:rsid w:val="005B3891"/>
    <w:rsid w:val="005B43F7"/>
    <w:rsid w:val="005B57DF"/>
    <w:rsid w:val="005C272B"/>
    <w:rsid w:val="005C5964"/>
    <w:rsid w:val="005C7273"/>
    <w:rsid w:val="005D10B2"/>
    <w:rsid w:val="005D157D"/>
    <w:rsid w:val="005D1D75"/>
    <w:rsid w:val="005D2AFD"/>
    <w:rsid w:val="005D2B93"/>
    <w:rsid w:val="005D3061"/>
    <w:rsid w:val="005D354D"/>
    <w:rsid w:val="005D44FC"/>
    <w:rsid w:val="005D4826"/>
    <w:rsid w:val="005D504A"/>
    <w:rsid w:val="005D5E9D"/>
    <w:rsid w:val="005D77C7"/>
    <w:rsid w:val="005D7F8D"/>
    <w:rsid w:val="005E0992"/>
    <w:rsid w:val="005E37C0"/>
    <w:rsid w:val="005E5159"/>
    <w:rsid w:val="005E7330"/>
    <w:rsid w:val="005F1306"/>
    <w:rsid w:val="005F1836"/>
    <w:rsid w:val="005F20E4"/>
    <w:rsid w:val="005F24F7"/>
    <w:rsid w:val="005F53DA"/>
    <w:rsid w:val="006004AB"/>
    <w:rsid w:val="00601545"/>
    <w:rsid w:val="006026A0"/>
    <w:rsid w:val="00603E10"/>
    <w:rsid w:val="0060618F"/>
    <w:rsid w:val="00606278"/>
    <w:rsid w:val="0060720B"/>
    <w:rsid w:val="006107DE"/>
    <w:rsid w:val="00611969"/>
    <w:rsid w:val="0061274E"/>
    <w:rsid w:val="00612B17"/>
    <w:rsid w:val="00612D3B"/>
    <w:rsid w:val="00614FAA"/>
    <w:rsid w:val="00615970"/>
    <w:rsid w:val="00625584"/>
    <w:rsid w:val="0062597E"/>
    <w:rsid w:val="0062655C"/>
    <w:rsid w:val="00626E90"/>
    <w:rsid w:val="00627CE0"/>
    <w:rsid w:val="006339A4"/>
    <w:rsid w:val="00637201"/>
    <w:rsid w:val="00640032"/>
    <w:rsid w:val="00640301"/>
    <w:rsid w:val="00640651"/>
    <w:rsid w:val="0064083E"/>
    <w:rsid w:val="00643267"/>
    <w:rsid w:val="006439B3"/>
    <w:rsid w:val="00643D3E"/>
    <w:rsid w:val="0064753A"/>
    <w:rsid w:val="00651A99"/>
    <w:rsid w:val="0065215F"/>
    <w:rsid w:val="006535BB"/>
    <w:rsid w:val="00653B0F"/>
    <w:rsid w:val="00654885"/>
    <w:rsid w:val="00654914"/>
    <w:rsid w:val="00655DE9"/>
    <w:rsid w:val="00656288"/>
    <w:rsid w:val="00656334"/>
    <w:rsid w:val="00661774"/>
    <w:rsid w:val="00662021"/>
    <w:rsid w:val="00662D8F"/>
    <w:rsid w:val="00664566"/>
    <w:rsid w:val="006661E0"/>
    <w:rsid w:val="0066626F"/>
    <w:rsid w:val="00670654"/>
    <w:rsid w:val="00671BDD"/>
    <w:rsid w:val="0067263C"/>
    <w:rsid w:val="00673A27"/>
    <w:rsid w:val="00674376"/>
    <w:rsid w:val="00674708"/>
    <w:rsid w:val="006764D2"/>
    <w:rsid w:val="00680838"/>
    <w:rsid w:val="00680903"/>
    <w:rsid w:val="00682489"/>
    <w:rsid w:val="00682A97"/>
    <w:rsid w:val="00682AD6"/>
    <w:rsid w:val="00685177"/>
    <w:rsid w:val="0068537B"/>
    <w:rsid w:val="00686705"/>
    <w:rsid w:val="00687452"/>
    <w:rsid w:val="00687677"/>
    <w:rsid w:val="0068785B"/>
    <w:rsid w:val="00690283"/>
    <w:rsid w:val="00690EC4"/>
    <w:rsid w:val="0069258C"/>
    <w:rsid w:val="006938F9"/>
    <w:rsid w:val="00693C93"/>
    <w:rsid w:val="00695C4D"/>
    <w:rsid w:val="00696598"/>
    <w:rsid w:val="006A0E8A"/>
    <w:rsid w:val="006A1083"/>
    <w:rsid w:val="006A1985"/>
    <w:rsid w:val="006A298B"/>
    <w:rsid w:val="006A33D2"/>
    <w:rsid w:val="006A5793"/>
    <w:rsid w:val="006A5B59"/>
    <w:rsid w:val="006A6BDF"/>
    <w:rsid w:val="006B1B5A"/>
    <w:rsid w:val="006B23DB"/>
    <w:rsid w:val="006B269B"/>
    <w:rsid w:val="006B38EA"/>
    <w:rsid w:val="006B3E02"/>
    <w:rsid w:val="006C035F"/>
    <w:rsid w:val="006C270E"/>
    <w:rsid w:val="006C2CF8"/>
    <w:rsid w:val="006C46E3"/>
    <w:rsid w:val="006C4F90"/>
    <w:rsid w:val="006C4FEE"/>
    <w:rsid w:val="006C6B08"/>
    <w:rsid w:val="006C6ECB"/>
    <w:rsid w:val="006C7344"/>
    <w:rsid w:val="006D0EAF"/>
    <w:rsid w:val="006D0FEF"/>
    <w:rsid w:val="006D1A75"/>
    <w:rsid w:val="006D202A"/>
    <w:rsid w:val="006D3DF8"/>
    <w:rsid w:val="006D542C"/>
    <w:rsid w:val="006D6020"/>
    <w:rsid w:val="006D64F7"/>
    <w:rsid w:val="006D6C46"/>
    <w:rsid w:val="006E067C"/>
    <w:rsid w:val="006E071F"/>
    <w:rsid w:val="006E51BD"/>
    <w:rsid w:val="006E5924"/>
    <w:rsid w:val="006E775D"/>
    <w:rsid w:val="006F0C6E"/>
    <w:rsid w:val="006F370B"/>
    <w:rsid w:val="006F5692"/>
    <w:rsid w:val="006F77C1"/>
    <w:rsid w:val="006F7ABF"/>
    <w:rsid w:val="0070048E"/>
    <w:rsid w:val="00700BAC"/>
    <w:rsid w:val="00701CAD"/>
    <w:rsid w:val="00704CA4"/>
    <w:rsid w:val="00705BA9"/>
    <w:rsid w:val="00705F2A"/>
    <w:rsid w:val="00706DBA"/>
    <w:rsid w:val="00706EC7"/>
    <w:rsid w:val="00707175"/>
    <w:rsid w:val="00710205"/>
    <w:rsid w:val="00711860"/>
    <w:rsid w:val="007152C6"/>
    <w:rsid w:val="0071728F"/>
    <w:rsid w:val="007173B3"/>
    <w:rsid w:val="00720970"/>
    <w:rsid w:val="00722107"/>
    <w:rsid w:val="00723726"/>
    <w:rsid w:val="00725BB1"/>
    <w:rsid w:val="00727432"/>
    <w:rsid w:val="007321A0"/>
    <w:rsid w:val="00733132"/>
    <w:rsid w:val="007333B9"/>
    <w:rsid w:val="00733945"/>
    <w:rsid w:val="00734900"/>
    <w:rsid w:val="007349C3"/>
    <w:rsid w:val="00736DD3"/>
    <w:rsid w:val="00737DEB"/>
    <w:rsid w:val="00737F7E"/>
    <w:rsid w:val="00741627"/>
    <w:rsid w:val="007430FF"/>
    <w:rsid w:val="00743223"/>
    <w:rsid w:val="00745002"/>
    <w:rsid w:val="007515FE"/>
    <w:rsid w:val="00754E79"/>
    <w:rsid w:val="00755426"/>
    <w:rsid w:val="00756EB5"/>
    <w:rsid w:val="00757F53"/>
    <w:rsid w:val="007602C4"/>
    <w:rsid w:val="00764249"/>
    <w:rsid w:val="00766227"/>
    <w:rsid w:val="00766723"/>
    <w:rsid w:val="007679B1"/>
    <w:rsid w:val="00771EF9"/>
    <w:rsid w:val="007748A5"/>
    <w:rsid w:val="00774931"/>
    <w:rsid w:val="00775FFC"/>
    <w:rsid w:val="00776DE8"/>
    <w:rsid w:val="007778ED"/>
    <w:rsid w:val="007811E3"/>
    <w:rsid w:val="00781D44"/>
    <w:rsid w:val="00782925"/>
    <w:rsid w:val="0078317E"/>
    <w:rsid w:val="007858EC"/>
    <w:rsid w:val="0079046E"/>
    <w:rsid w:val="00792F6E"/>
    <w:rsid w:val="00793846"/>
    <w:rsid w:val="00796090"/>
    <w:rsid w:val="0079703C"/>
    <w:rsid w:val="00797303"/>
    <w:rsid w:val="00797355"/>
    <w:rsid w:val="007A2D53"/>
    <w:rsid w:val="007A3052"/>
    <w:rsid w:val="007A33E3"/>
    <w:rsid w:val="007A44CB"/>
    <w:rsid w:val="007A4527"/>
    <w:rsid w:val="007A50B4"/>
    <w:rsid w:val="007A57D0"/>
    <w:rsid w:val="007A6474"/>
    <w:rsid w:val="007A6CA2"/>
    <w:rsid w:val="007A7098"/>
    <w:rsid w:val="007A7977"/>
    <w:rsid w:val="007B06E2"/>
    <w:rsid w:val="007B07D7"/>
    <w:rsid w:val="007B1BAB"/>
    <w:rsid w:val="007B30CB"/>
    <w:rsid w:val="007B3DE1"/>
    <w:rsid w:val="007B42EE"/>
    <w:rsid w:val="007B47A6"/>
    <w:rsid w:val="007C14DB"/>
    <w:rsid w:val="007C1FFC"/>
    <w:rsid w:val="007C284A"/>
    <w:rsid w:val="007C445F"/>
    <w:rsid w:val="007C4A60"/>
    <w:rsid w:val="007C54F6"/>
    <w:rsid w:val="007C6267"/>
    <w:rsid w:val="007C7EEA"/>
    <w:rsid w:val="007D0357"/>
    <w:rsid w:val="007D0B2D"/>
    <w:rsid w:val="007D1BEA"/>
    <w:rsid w:val="007D20DE"/>
    <w:rsid w:val="007D2C67"/>
    <w:rsid w:val="007D30FE"/>
    <w:rsid w:val="007E42CC"/>
    <w:rsid w:val="007E68CD"/>
    <w:rsid w:val="007E79E1"/>
    <w:rsid w:val="007E7CAD"/>
    <w:rsid w:val="007F0439"/>
    <w:rsid w:val="007F1262"/>
    <w:rsid w:val="007F4FBB"/>
    <w:rsid w:val="007F7A5A"/>
    <w:rsid w:val="00800D92"/>
    <w:rsid w:val="0080156E"/>
    <w:rsid w:val="0080357B"/>
    <w:rsid w:val="008042DC"/>
    <w:rsid w:val="00806395"/>
    <w:rsid w:val="00806B83"/>
    <w:rsid w:val="00811B3A"/>
    <w:rsid w:val="00813BB8"/>
    <w:rsid w:val="0081496D"/>
    <w:rsid w:val="008162F5"/>
    <w:rsid w:val="008175D7"/>
    <w:rsid w:val="008176AB"/>
    <w:rsid w:val="00820EC7"/>
    <w:rsid w:val="008212B4"/>
    <w:rsid w:val="008233BF"/>
    <w:rsid w:val="00823B7E"/>
    <w:rsid w:val="00824754"/>
    <w:rsid w:val="008256B8"/>
    <w:rsid w:val="0082733C"/>
    <w:rsid w:val="00830ABC"/>
    <w:rsid w:val="00840015"/>
    <w:rsid w:val="008404BD"/>
    <w:rsid w:val="0084162E"/>
    <w:rsid w:val="008422C0"/>
    <w:rsid w:val="008475B7"/>
    <w:rsid w:val="00847E99"/>
    <w:rsid w:val="00851503"/>
    <w:rsid w:val="00852EB5"/>
    <w:rsid w:val="0085322D"/>
    <w:rsid w:val="008538EA"/>
    <w:rsid w:val="00854FBC"/>
    <w:rsid w:val="008570D3"/>
    <w:rsid w:val="00857CFC"/>
    <w:rsid w:val="0086005B"/>
    <w:rsid w:val="00860208"/>
    <w:rsid w:val="00861020"/>
    <w:rsid w:val="00862B66"/>
    <w:rsid w:val="00865347"/>
    <w:rsid w:val="008655C6"/>
    <w:rsid w:val="008658F9"/>
    <w:rsid w:val="00865D46"/>
    <w:rsid w:val="0086607E"/>
    <w:rsid w:val="00870E39"/>
    <w:rsid w:val="00875554"/>
    <w:rsid w:val="00875DB0"/>
    <w:rsid w:val="0088123C"/>
    <w:rsid w:val="00883D45"/>
    <w:rsid w:val="00883FEB"/>
    <w:rsid w:val="00884AD0"/>
    <w:rsid w:val="0088570B"/>
    <w:rsid w:val="0088708C"/>
    <w:rsid w:val="00887533"/>
    <w:rsid w:val="008877C4"/>
    <w:rsid w:val="00891165"/>
    <w:rsid w:val="00891602"/>
    <w:rsid w:val="00892080"/>
    <w:rsid w:val="0089215C"/>
    <w:rsid w:val="00892B86"/>
    <w:rsid w:val="00894B77"/>
    <w:rsid w:val="008957D0"/>
    <w:rsid w:val="00896E12"/>
    <w:rsid w:val="008A31D5"/>
    <w:rsid w:val="008A3D27"/>
    <w:rsid w:val="008A3EA0"/>
    <w:rsid w:val="008A53DA"/>
    <w:rsid w:val="008A5738"/>
    <w:rsid w:val="008A6976"/>
    <w:rsid w:val="008A6B64"/>
    <w:rsid w:val="008A7611"/>
    <w:rsid w:val="008B4B1F"/>
    <w:rsid w:val="008B64A7"/>
    <w:rsid w:val="008B6771"/>
    <w:rsid w:val="008B73C5"/>
    <w:rsid w:val="008B7879"/>
    <w:rsid w:val="008C1C46"/>
    <w:rsid w:val="008C319A"/>
    <w:rsid w:val="008C74B3"/>
    <w:rsid w:val="008C7F0D"/>
    <w:rsid w:val="008D0299"/>
    <w:rsid w:val="008D031E"/>
    <w:rsid w:val="008D2EF6"/>
    <w:rsid w:val="008D5DA5"/>
    <w:rsid w:val="008D5F9B"/>
    <w:rsid w:val="008D7435"/>
    <w:rsid w:val="008E0E31"/>
    <w:rsid w:val="008E15A4"/>
    <w:rsid w:val="008E46B1"/>
    <w:rsid w:val="008E59D5"/>
    <w:rsid w:val="008E6C2C"/>
    <w:rsid w:val="008E6F5B"/>
    <w:rsid w:val="008F006C"/>
    <w:rsid w:val="008F057B"/>
    <w:rsid w:val="008F0898"/>
    <w:rsid w:val="008F2139"/>
    <w:rsid w:val="008F3298"/>
    <w:rsid w:val="008F5E88"/>
    <w:rsid w:val="008F751D"/>
    <w:rsid w:val="00900042"/>
    <w:rsid w:val="009000C1"/>
    <w:rsid w:val="00901041"/>
    <w:rsid w:val="009016DF"/>
    <w:rsid w:val="00901E33"/>
    <w:rsid w:val="00903B5D"/>
    <w:rsid w:val="00904256"/>
    <w:rsid w:val="0090560F"/>
    <w:rsid w:val="00905E66"/>
    <w:rsid w:val="009062C8"/>
    <w:rsid w:val="00910895"/>
    <w:rsid w:val="009135FB"/>
    <w:rsid w:val="00915726"/>
    <w:rsid w:val="00915BBC"/>
    <w:rsid w:val="0092187B"/>
    <w:rsid w:val="00922214"/>
    <w:rsid w:val="00922DA9"/>
    <w:rsid w:val="00922EE2"/>
    <w:rsid w:val="00923092"/>
    <w:rsid w:val="00925C92"/>
    <w:rsid w:val="00927E70"/>
    <w:rsid w:val="00930226"/>
    <w:rsid w:val="0093065A"/>
    <w:rsid w:val="00930A32"/>
    <w:rsid w:val="00930FAC"/>
    <w:rsid w:val="00931653"/>
    <w:rsid w:val="00931E4E"/>
    <w:rsid w:val="00932432"/>
    <w:rsid w:val="0093324B"/>
    <w:rsid w:val="00933A6C"/>
    <w:rsid w:val="00934A17"/>
    <w:rsid w:val="00934BAE"/>
    <w:rsid w:val="00934CC6"/>
    <w:rsid w:val="00936FD6"/>
    <w:rsid w:val="009375D3"/>
    <w:rsid w:val="00940879"/>
    <w:rsid w:val="00943659"/>
    <w:rsid w:val="00943CB8"/>
    <w:rsid w:val="00946284"/>
    <w:rsid w:val="00947CDF"/>
    <w:rsid w:val="009505E4"/>
    <w:rsid w:val="00952F13"/>
    <w:rsid w:val="009568F6"/>
    <w:rsid w:val="00956A03"/>
    <w:rsid w:val="009601EB"/>
    <w:rsid w:val="00960D9B"/>
    <w:rsid w:val="009623E3"/>
    <w:rsid w:val="009651DC"/>
    <w:rsid w:val="0097355E"/>
    <w:rsid w:val="009747DC"/>
    <w:rsid w:val="0097572B"/>
    <w:rsid w:val="00976CD9"/>
    <w:rsid w:val="00980197"/>
    <w:rsid w:val="009827A6"/>
    <w:rsid w:val="00983AF3"/>
    <w:rsid w:val="00984CC1"/>
    <w:rsid w:val="00985D11"/>
    <w:rsid w:val="00992EFE"/>
    <w:rsid w:val="00995CC3"/>
    <w:rsid w:val="00995E7C"/>
    <w:rsid w:val="009A1791"/>
    <w:rsid w:val="009A1BC0"/>
    <w:rsid w:val="009A459D"/>
    <w:rsid w:val="009A4C19"/>
    <w:rsid w:val="009A4C27"/>
    <w:rsid w:val="009A4CC7"/>
    <w:rsid w:val="009A5AA9"/>
    <w:rsid w:val="009A79BE"/>
    <w:rsid w:val="009A7F9D"/>
    <w:rsid w:val="009B03F4"/>
    <w:rsid w:val="009B0AD1"/>
    <w:rsid w:val="009B1ECC"/>
    <w:rsid w:val="009B335A"/>
    <w:rsid w:val="009B5C03"/>
    <w:rsid w:val="009B62BF"/>
    <w:rsid w:val="009B7346"/>
    <w:rsid w:val="009B7DDB"/>
    <w:rsid w:val="009C09A9"/>
    <w:rsid w:val="009C0CEC"/>
    <w:rsid w:val="009C3269"/>
    <w:rsid w:val="009C4ED4"/>
    <w:rsid w:val="009C5159"/>
    <w:rsid w:val="009D0C27"/>
    <w:rsid w:val="009D13B3"/>
    <w:rsid w:val="009D1D10"/>
    <w:rsid w:val="009D307E"/>
    <w:rsid w:val="009D523A"/>
    <w:rsid w:val="009D5FA4"/>
    <w:rsid w:val="009D628B"/>
    <w:rsid w:val="009D68CE"/>
    <w:rsid w:val="009D7799"/>
    <w:rsid w:val="009D7948"/>
    <w:rsid w:val="009D7B92"/>
    <w:rsid w:val="009E027A"/>
    <w:rsid w:val="009E0676"/>
    <w:rsid w:val="009E25F5"/>
    <w:rsid w:val="009E4CA8"/>
    <w:rsid w:val="009E4EFF"/>
    <w:rsid w:val="009E5DC1"/>
    <w:rsid w:val="009E6759"/>
    <w:rsid w:val="009E697D"/>
    <w:rsid w:val="009F207A"/>
    <w:rsid w:val="009F2D89"/>
    <w:rsid w:val="009F3069"/>
    <w:rsid w:val="009F3072"/>
    <w:rsid w:val="009F416D"/>
    <w:rsid w:val="009F497A"/>
    <w:rsid w:val="009F4C35"/>
    <w:rsid w:val="009F75E6"/>
    <w:rsid w:val="00A0011E"/>
    <w:rsid w:val="00A02EFE"/>
    <w:rsid w:val="00A02FFB"/>
    <w:rsid w:val="00A03907"/>
    <w:rsid w:val="00A04527"/>
    <w:rsid w:val="00A118E6"/>
    <w:rsid w:val="00A1311C"/>
    <w:rsid w:val="00A1340A"/>
    <w:rsid w:val="00A137DE"/>
    <w:rsid w:val="00A141F1"/>
    <w:rsid w:val="00A148D8"/>
    <w:rsid w:val="00A15B8B"/>
    <w:rsid w:val="00A16353"/>
    <w:rsid w:val="00A16B9C"/>
    <w:rsid w:val="00A16D54"/>
    <w:rsid w:val="00A1701F"/>
    <w:rsid w:val="00A2046B"/>
    <w:rsid w:val="00A209CF"/>
    <w:rsid w:val="00A22534"/>
    <w:rsid w:val="00A22635"/>
    <w:rsid w:val="00A2371F"/>
    <w:rsid w:val="00A23D15"/>
    <w:rsid w:val="00A24BC4"/>
    <w:rsid w:val="00A24CAE"/>
    <w:rsid w:val="00A253D6"/>
    <w:rsid w:val="00A259AF"/>
    <w:rsid w:val="00A27671"/>
    <w:rsid w:val="00A27D60"/>
    <w:rsid w:val="00A310C2"/>
    <w:rsid w:val="00A32015"/>
    <w:rsid w:val="00A33425"/>
    <w:rsid w:val="00A335A2"/>
    <w:rsid w:val="00A33612"/>
    <w:rsid w:val="00A34EF1"/>
    <w:rsid w:val="00A3520A"/>
    <w:rsid w:val="00A37277"/>
    <w:rsid w:val="00A40027"/>
    <w:rsid w:val="00A41480"/>
    <w:rsid w:val="00A4183B"/>
    <w:rsid w:val="00A41BF1"/>
    <w:rsid w:val="00A420A0"/>
    <w:rsid w:val="00A436EA"/>
    <w:rsid w:val="00A45343"/>
    <w:rsid w:val="00A45679"/>
    <w:rsid w:val="00A46AA3"/>
    <w:rsid w:val="00A47028"/>
    <w:rsid w:val="00A50979"/>
    <w:rsid w:val="00A52DAA"/>
    <w:rsid w:val="00A53015"/>
    <w:rsid w:val="00A531BE"/>
    <w:rsid w:val="00A55BB0"/>
    <w:rsid w:val="00A5624E"/>
    <w:rsid w:val="00A57963"/>
    <w:rsid w:val="00A6095D"/>
    <w:rsid w:val="00A62514"/>
    <w:rsid w:val="00A633D7"/>
    <w:rsid w:val="00A6701A"/>
    <w:rsid w:val="00A70009"/>
    <w:rsid w:val="00A70122"/>
    <w:rsid w:val="00A70544"/>
    <w:rsid w:val="00A712C3"/>
    <w:rsid w:val="00A73EA4"/>
    <w:rsid w:val="00A803B4"/>
    <w:rsid w:val="00A807F8"/>
    <w:rsid w:val="00A82907"/>
    <w:rsid w:val="00A833E8"/>
    <w:rsid w:val="00A84592"/>
    <w:rsid w:val="00A8473C"/>
    <w:rsid w:val="00A848EE"/>
    <w:rsid w:val="00A84B7F"/>
    <w:rsid w:val="00A8534A"/>
    <w:rsid w:val="00A856D9"/>
    <w:rsid w:val="00A86930"/>
    <w:rsid w:val="00A86FC1"/>
    <w:rsid w:val="00A87D43"/>
    <w:rsid w:val="00A913F9"/>
    <w:rsid w:val="00A914E4"/>
    <w:rsid w:val="00A91DB6"/>
    <w:rsid w:val="00A920F1"/>
    <w:rsid w:val="00A9326F"/>
    <w:rsid w:val="00A933D4"/>
    <w:rsid w:val="00A93E94"/>
    <w:rsid w:val="00A94A54"/>
    <w:rsid w:val="00A94C26"/>
    <w:rsid w:val="00A96328"/>
    <w:rsid w:val="00A97063"/>
    <w:rsid w:val="00A97688"/>
    <w:rsid w:val="00AA0063"/>
    <w:rsid w:val="00AA03D6"/>
    <w:rsid w:val="00AA0D51"/>
    <w:rsid w:val="00AA1B5F"/>
    <w:rsid w:val="00AA59AA"/>
    <w:rsid w:val="00AA6CF0"/>
    <w:rsid w:val="00AA6ECB"/>
    <w:rsid w:val="00AB140C"/>
    <w:rsid w:val="00AB14CD"/>
    <w:rsid w:val="00AB36DA"/>
    <w:rsid w:val="00AB39D2"/>
    <w:rsid w:val="00AB3F9C"/>
    <w:rsid w:val="00AB5297"/>
    <w:rsid w:val="00AB714F"/>
    <w:rsid w:val="00AC0A9D"/>
    <w:rsid w:val="00AC1117"/>
    <w:rsid w:val="00AC14FF"/>
    <w:rsid w:val="00AC24CA"/>
    <w:rsid w:val="00AC37DB"/>
    <w:rsid w:val="00AC46CC"/>
    <w:rsid w:val="00AC6664"/>
    <w:rsid w:val="00AC7673"/>
    <w:rsid w:val="00AD155F"/>
    <w:rsid w:val="00AD1AC7"/>
    <w:rsid w:val="00AD227D"/>
    <w:rsid w:val="00AD4671"/>
    <w:rsid w:val="00AD679B"/>
    <w:rsid w:val="00AD7374"/>
    <w:rsid w:val="00AD7815"/>
    <w:rsid w:val="00AD79CF"/>
    <w:rsid w:val="00AE1E92"/>
    <w:rsid w:val="00AE393B"/>
    <w:rsid w:val="00AE3EE3"/>
    <w:rsid w:val="00AE3F64"/>
    <w:rsid w:val="00AE48CA"/>
    <w:rsid w:val="00AE4948"/>
    <w:rsid w:val="00AE5324"/>
    <w:rsid w:val="00AE7CFF"/>
    <w:rsid w:val="00AF1740"/>
    <w:rsid w:val="00AF2EF3"/>
    <w:rsid w:val="00AF4B62"/>
    <w:rsid w:val="00AF729F"/>
    <w:rsid w:val="00B00033"/>
    <w:rsid w:val="00B001E5"/>
    <w:rsid w:val="00B00955"/>
    <w:rsid w:val="00B01B0E"/>
    <w:rsid w:val="00B01EDA"/>
    <w:rsid w:val="00B04AA4"/>
    <w:rsid w:val="00B04C42"/>
    <w:rsid w:val="00B0670D"/>
    <w:rsid w:val="00B1113B"/>
    <w:rsid w:val="00B1167F"/>
    <w:rsid w:val="00B11E94"/>
    <w:rsid w:val="00B122E0"/>
    <w:rsid w:val="00B129A5"/>
    <w:rsid w:val="00B13601"/>
    <w:rsid w:val="00B154F7"/>
    <w:rsid w:val="00B2021A"/>
    <w:rsid w:val="00B209AF"/>
    <w:rsid w:val="00B20D6A"/>
    <w:rsid w:val="00B2100F"/>
    <w:rsid w:val="00B21D0F"/>
    <w:rsid w:val="00B24F8B"/>
    <w:rsid w:val="00B2581E"/>
    <w:rsid w:val="00B31E12"/>
    <w:rsid w:val="00B362E5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1FDE"/>
    <w:rsid w:val="00B53370"/>
    <w:rsid w:val="00B53BC4"/>
    <w:rsid w:val="00B614DA"/>
    <w:rsid w:val="00B61E4A"/>
    <w:rsid w:val="00B63D52"/>
    <w:rsid w:val="00B63F26"/>
    <w:rsid w:val="00B6627C"/>
    <w:rsid w:val="00B66E13"/>
    <w:rsid w:val="00B70AAF"/>
    <w:rsid w:val="00B722EC"/>
    <w:rsid w:val="00B72C01"/>
    <w:rsid w:val="00B72D96"/>
    <w:rsid w:val="00B753A3"/>
    <w:rsid w:val="00B754ED"/>
    <w:rsid w:val="00B7572B"/>
    <w:rsid w:val="00B7642C"/>
    <w:rsid w:val="00B7662C"/>
    <w:rsid w:val="00B806A7"/>
    <w:rsid w:val="00B8117A"/>
    <w:rsid w:val="00B8166A"/>
    <w:rsid w:val="00B81F26"/>
    <w:rsid w:val="00B84158"/>
    <w:rsid w:val="00B86AAF"/>
    <w:rsid w:val="00B910BB"/>
    <w:rsid w:val="00B910CE"/>
    <w:rsid w:val="00B92F51"/>
    <w:rsid w:val="00B93E16"/>
    <w:rsid w:val="00B96228"/>
    <w:rsid w:val="00B964C4"/>
    <w:rsid w:val="00BA24B3"/>
    <w:rsid w:val="00BA2779"/>
    <w:rsid w:val="00BA391D"/>
    <w:rsid w:val="00BA6D92"/>
    <w:rsid w:val="00BB0A2D"/>
    <w:rsid w:val="00BB2CE4"/>
    <w:rsid w:val="00BB36B1"/>
    <w:rsid w:val="00BB529A"/>
    <w:rsid w:val="00BB5F33"/>
    <w:rsid w:val="00BB6D7B"/>
    <w:rsid w:val="00BB7981"/>
    <w:rsid w:val="00BC09E7"/>
    <w:rsid w:val="00BC349B"/>
    <w:rsid w:val="00BC3D84"/>
    <w:rsid w:val="00BC4A7A"/>
    <w:rsid w:val="00BC6C04"/>
    <w:rsid w:val="00BC74EB"/>
    <w:rsid w:val="00BD1251"/>
    <w:rsid w:val="00BD1D8E"/>
    <w:rsid w:val="00BD1F09"/>
    <w:rsid w:val="00BD2F0B"/>
    <w:rsid w:val="00BD5E54"/>
    <w:rsid w:val="00BD6F8F"/>
    <w:rsid w:val="00BE03ED"/>
    <w:rsid w:val="00BE0623"/>
    <w:rsid w:val="00BE16D9"/>
    <w:rsid w:val="00BE3B4F"/>
    <w:rsid w:val="00BE6D4B"/>
    <w:rsid w:val="00BE7724"/>
    <w:rsid w:val="00BE7D82"/>
    <w:rsid w:val="00BF15EA"/>
    <w:rsid w:val="00BF2955"/>
    <w:rsid w:val="00BF2B6A"/>
    <w:rsid w:val="00BF3EA9"/>
    <w:rsid w:val="00BF5B2D"/>
    <w:rsid w:val="00BF649F"/>
    <w:rsid w:val="00BF7D3E"/>
    <w:rsid w:val="00C00A1B"/>
    <w:rsid w:val="00C00ADD"/>
    <w:rsid w:val="00C01C9D"/>
    <w:rsid w:val="00C02189"/>
    <w:rsid w:val="00C02EB7"/>
    <w:rsid w:val="00C10277"/>
    <w:rsid w:val="00C123DF"/>
    <w:rsid w:val="00C14227"/>
    <w:rsid w:val="00C14D9B"/>
    <w:rsid w:val="00C1530C"/>
    <w:rsid w:val="00C15C7B"/>
    <w:rsid w:val="00C15CCA"/>
    <w:rsid w:val="00C17EC4"/>
    <w:rsid w:val="00C20CCA"/>
    <w:rsid w:val="00C24FEE"/>
    <w:rsid w:val="00C251AE"/>
    <w:rsid w:val="00C26C08"/>
    <w:rsid w:val="00C303B5"/>
    <w:rsid w:val="00C32523"/>
    <w:rsid w:val="00C33F0A"/>
    <w:rsid w:val="00C3633C"/>
    <w:rsid w:val="00C36C90"/>
    <w:rsid w:val="00C379DE"/>
    <w:rsid w:val="00C41FCB"/>
    <w:rsid w:val="00C42E23"/>
    <w:rsid w:val="00C43B27"/>
    <w:rsid w:val="00C50D0A"/>
    <w:rsid w:val="00C53B18"/>
    <w:rsid w:val="00C53D7B"/>
    <w:rsid w:val="00C53EEC"/>
    <w:rsid w:val="00C55D07"/>
    <w:rsid w:val="00C57165"/>
    <w:rsid w:val="00C60EB5"/>
    <w:rsid w:val="00C6106A"/>
    <w:rsid w:val="00C61F30"/>
    <w:rsid w:val="00C6245D"/>
    <w:rsid w:val="00C63433"/>
    <w:rsid w:val="00C63877"/>
    <w:rsid w:val="00C6499F"/>
    <w:rsid w:val="00C64ABA"/>
    <w:rsid w:val="00C72049"/>
    <w:rsid w:val="00C72A27"/>
    <w:rsid w:val="00C72F12"/>
    <w:rsid w:val="00C73ED3"/>
    <w:rsid w:val="00C73FD8"/>
    <w:rsid w:val="00C7533F"/>
    <w:rsid w:val="00C76010"/>
    <w:rsid w:val="00C77248"/>
    <w:rsid w:val="00C80E98"/>
    <w:rsid w:val="00C8120F"/>
    <w:rsid w:val="00C8598C"/>
    <w:rsid w:val="00C85E56"/>
    <w:rsid w:val="00C872DF"/>
    <w:rsid w:val="00C920F8"/>
    <w:rsid w:val="00C9508E"/>
    <w:rsid w:val="00C95E48"/>
    <w:rsid w:val="00C96864"/>
    <w:rsid w:val="00C974C7"/>
    <w:rsid w:val="00CA4496"/>
    <w:rsid w:val="00CA595B"/>
    <w:rsid w:val="00CA64E8"/>
    <w:rsid w:val="00CA653C"/>
    <w:rsid w:val="00CA7B37"/>
    <w:rsid w:val="00CB1076"/>
    <w:rsid w:val="00CB112F"/>
    <w:rsid w:val="00CB2C93"/>
    <w:rsid w:val="00CB514C"/>
    <w:rsid w:val="00CB5A8A"/>
    <w:rsid w:val="00CB63DF"/>
    <w:rsid w:val="00CB7446"/>
    <w:rsid w:val="00CC09B8"/>
    <w:rsid w:val="00CC1A4C"/>
    <w:rsid w:val="00CC314F"/>
    <w:rsid w:val="00CC5160"/>
    <w:rsid w:val="00CC6931"/>
    <w:rsid w:val="00CD381A"/>
    <w:rsid w:val="00CD7E5D"/>
    <w:rsid w:val="00CE10DA"/>
    <w:rsid w:val="00CE1624"/>
    <w:rsid w:val="00CE42CE"/>
    <w:rsid w:val="00CE5CDD"/>
    <w:rsid w:val="00CE5EF9"/>
    <w:rsid w:val="00CE679C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0241"/>
    <w:rsid w:val="00D00F73"/>
    <w:rsid w:val="00D01860"/>
    <w:rsid w:val="00D0259B"/>
    <w:rsid w:val="00D03046"/>
    <w:rsid w:val="00D03C63"/>
    <w:rsid w:val="00D04FB7"/>
    <w:rsid w:val="00D0574A"/>
    <w:rsid w:val="00D05DDE"/>
    <w:rsid w:val="00D05FE6"/>
    <w:rsid w:val="00D11349"/>
    <w:rsid w:val="00D113D0"/>
    <w:rsid w:val="00D11D04"/>
    <w:rsid w:val="00D12F80"/>
    <w:rsid w:val="00D13AE3"/>
    <w:rsid w:val="00D13EAE"/>
    <w:rsid w:val="00D16660"/>
    <w:rsid w:val="00D21DB0"/>
    <w:rsid w:val="00D23039"/>
    <w:rsid w:val="00D26A2C"/>
    <w:rsid w:val="00D26E3A"/>
    <w:rsid w:val="00D31FAA"/>
    <w:rsid w:val="00D3575F"/>
    <w:rsid w:val="00D36E6A"/>
    <w:rsid w:val="00D40985"/>
    <w:rsid w:val="00D42A44"/>
    <w:rsid w:val="00D42BF7"/>
    <w:rsid w:val="00D44368"/>
    <w:rsid w:val="00D44666"/>
    <w:rsid w:val="00D4524D"/>
    <w:rsid w:val="00D467C0"/>
    <w:rsid w:val="00D47234"/>
    <w:rsid w:val="00D50D92"/>
    <w:rsid w:val="00D51CC0"/>
    <w:rsid w:val="00D51D16"/>
    <w:rsid w:val="00D530FC"/>
    <w:rsid w:val="00D53A6A"/>
    <w:rsid w:val="00D56706"/>
    <w:rsid w:val="00D57A01"/>
    <w:rsid w:val="00D60393"/>
    <w:rsid w:val="00D6204B"/>
    <w:rsid w:val="00D732CF"/>
    <w:rsid w:val="00D742E8"/>
    <w:rsid w:val="00D7544F"/>
    <w:rsid w:val="00D764C6"/>
    <w:rsid w:val="00D768DA"/>
    <w:rsid w:val="00D77E16"/>
    <w:rsid w:val="00D80109"/>
    <w:rsid w:val="00D8290D"/>
    <w:rsid w:val="00D83F1B"/>
    <w:rsid w:val="00D84772"/>
    <w:rsid w:val="00D8632D"/>
    <w:rsid w:val="00D865E2"/>
    <w:rsid w:val="00D86910"/>
    <w:rsid w:val="00D90BB7"/>
    <w:rsid w:val="00D90EED"/>
    <w:rsid w:val="00D91108"/>
    <w:rsid w:val="00D924D7"/>
    <w:rsid w:val="00D92CBD"/>
    <w:rsid w:val="00D94B47"/>
    <w:rsid w:val="00D94FDE"/>
    <w:rsid w:val="00D951E4"/>
    <w:rsid w:val="00D955A0"/>
    <w:rsid w:val="00D9650F"/>
    <w:rsid w:val="00D96F26"/>
    <w:rsid w:val="00DA0EB0"/>
    <w:rsid w:val="00DA14C1"/>
    <w:rsid w:val="00DA2353"/>
    <w:rsid w:val="00DA579B"/>
    <w:rsid w:val="00DA5EAA"/>
    <w:rsid w:val="00DA6931"/>
    <w:rsid w:val="00DA7B6D"/>
    <w:rsid w:val="00DB093D"/>
    <w:rsid w:val="00DB15A4"/>
    <w:rsid w:val="00DC0284"/>
    <w:rsid w:val="00DC1135"/>
    <w:rsid w:val="00DC11B2"/>
    <w:rsid w:val="00DC1E01"/>
    <w:rsid w:val="00DC300E"/>
    <w:rsid w:val="00DC3725"/>
    <w:rsid w:val="00DC4384"/>
    <w:rsid w:val="00DC506A"/>
    <w:rsid w:val="00DC52AF"/>
    <w:rsid w:val="00DC620A"/>
    <w:rsid w:val="00DC7541"/>
    <w:rsid w:val="00DC7A7B"/>
    <w:rsid w:val="00DD019D"/>
    <w:rsid w:val="00DD0B7A"/>
    <w:rsid w:val="00DD3517"/>
    <w:rsid w:val="00DD42F7"/>
    <w:rsid w:val="00DD5151"/>
    <w:rsid w:val="00DE10A1"/>
    <w:rsid w:val="00DE1D06"/>
    <w:rsid w:val="00DE208C"/>
    <w:rsid w:val="00DE3D87"/>
    <w:rsid w:val="00DE52C8"/>
    <w:rsid w:val="00DE5A24"/>
    <w:rsid w:val="00DE64A6"/>
    <w:rsid w:val="00DE6624"/>
    <w:rsid w:val="00DE6F84"/>
    <w:rsid w:val="00DE7B8F"/>
    <w:rsid w:val="00DF07EA"/>
    <w:rsid w:val="00DF0822"/>
    <w:rsid w:val="00DF1C1C"/>
    <w:rsid w:val="00DF2E3A"/>
    <w:rsid w:val="00DF30B2"/>
    <w:rsid w:val="00DF3A69"/>
    <w:rsid w:val="00DF5772"/>
    <w:rsid w:val="00DF6A8D"/>
    <w:rsid w:val="00DF734E"/>
    <w:rsid w:val="00E00401"/>
    <w:rsid w:val="00E0064E"/>
    <w:rsid w:val="00E00C0E"/>
    <w:rsid w:val="00E024FD"/>
    <w:rsid w:val="00E036C5"/>
    <w:rsid w:val="00E046AF"/>
    <w:rsid w:val="00E04AA7"/>
    <w:rsid w:val="00E04FD0"/>
    <w:rsid w:val="00E05483"/>
    <w:rsid w:val="00E0565D"/>
    <w:rsid w:val="00E06077"/>
    <w:rsid w:val="00E066F1"/>
    <w:rsid w:val="00E11E3E"/>
    <w:rsid w:val="00E121C1"/>
    <w:rsid w:val="00E12E0F"/>
    <w:rsid w:val="00E13783"/>
    <w:rsid w:val="00E14FA8"/>
    <w:rsid w:val="00E1551F"/>
    <w:rsid w:val="00E16304"/>
    <w:rsid w:val="00E17266"/>
    <w:rsid w:val="00E17A53"/>
    <w:rsid w:val="00E231F0"/>
    <w:rsid w:val="00E24E40"/>
    <w:rsid w:val="00E25D1C"/>
    <w:rsid w:val="00E26559"/>
    <w:rsid w:val="00E27302"/>
    <w:rsid w:val="00E30016"/>
    <w:rsid w:val="00E305E7"/>
    <w:rsid w:val="00E3086F"/>
    <w:rsid w:val="00E32352"/>
    <w:rsid w:val="00E34386"/>
    <w:rsid w:val="00E3457D"/>
    <w:rsid w:val="00E34646"/>
    <w:rsid w:val="00E348AE"/>
    <w:rsid w:val="00E34F46"/>
    <w:rsid w:val="00E35263"/>
    <w:rsid w:val="00E355DA"/>
    <w:rsid w:val="00E35B20"/>
    <w:rsid w:val="00E36103"/>
    <w:rsid w:val="00E418BE"/>
    <w:rsid w:val="00E42ED3"/>
    <w:rsid w:val="00E4359F"/>
    <w:rsid w:val="00E45123"/>
    <w:rsid w:val="00E5146A"/>
    <w:rsid w:val="00E51951"/>
    <w:rsid w:val="00E51C55"/>
    <w:rsid w:val="00E5491D"/>
    <w:rsid w:val="00E54DE8"/>
    <w:rsid w:val="00E56680"/>
    <w:rsid w:val="00E56920"/>
    <w:rsid w:val="00E603D3"/>
    <w:rsid w:val="00E61524"/>
    <w:rsid w:val="00E625B5"/>
    <w:rsid w:val="00E63217"/>
    <w:rsid w:val="00E645C5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63EB"/>
    <w:rsid w:val="00E76C99"/>
    <w:rsid w:val="00E76CEB"/>
    <w:rsid w:val="00E7705E"/>
    <w:rsid w:val="00E77957"/>
    <w:rsid w:val="00E77E03"/>
    <w:rsid w:val="00E81FF9"/>
    <w:rsid w:val="00E85372"/>
    <w:rsid w:val="00E85CE2"/>
    <w:rsid w:val="00E90D48"/>
    <w:rsid w:val="00E925EC"/>
    <w:rsid w:val="00E966C7"/>
    <w:rsid w:val="00E96DC7"/>
    <w:rsid w:val="00E97D89"/>
    <w:rsid w:val="00EA386A"/>
    <w:rsid w:val="00EA3D27"/>
    <w:rsid w:val="00EA488D"/>
    <w:rsid w:val="00EA523F"/>
    <w:rsid w:val="00EA58CD"/>
    <w:rsid w:val="00EA6146"/>
    <w:rsid w:val="00EA6828"/>
    <w:rsid w:val="00EA6A4E"/>
    <w:rsid w:val="00EA6EB8"/>
    <w:rsid w:val="00EB08BC"/>
    <w:rsid w:val="00EB0D40"/>
    <w:rsid w:val="00EB20E0"/>
    <w:rsid w:val="00EB2556"/>
    <w:rsid w:val="00EB384A"/>
    <w:rsid w:val="00EB44A8"/>
    <w:rsid w:val="00EB48B2"/>
    <w:rsid w:val="00EB52E0"/>
    <w:rsid w:val="00EB559D"/>
    <w:rsid w:val="00EB68D6"/>
    <w:rsid w:val="00EC0323"/>
    <w:rsid w:val="00EC0D48"/>
    <w:rsid w:val="00EC194A"/>
    <w:rsid w:val="00EC45BF"/>
    <w:rsid w:val="00EC4AD1"/>
    <w:rsid w:val="00EC56EC"/>
    <w:rsid w:val="00EC61C3"/>
    <w:rsid w:val="00EC69D6"/>
    <w:rsid w:val="00ED0B5D"/>
    <w:rsid w:val="00ED17AD"/>
    <w:rsid w:val="00ED34F5"/>
    <w:rsid w:val="00ED39C4"/>
    <w:rsid w:val="00ED524E"/>
    <w:rsid w:val="00ED59A3"/>
    <w:rsid w:val="00EE0598"/>
    <w:rsid w:val="00EE0660"/>
    <w:rsid w:val="00EE0A13"/>
    <w:rsid w:val="00EE2716"/>
    <w:rsid w:val="00EE3B4A"/>
    <w:rsid w:val="00EE4B95"/>
    <w:rsid w:val="00EE6538"/>
    <w:rsid w:val="00EE7206"/>
    <w:rsid w:val="00EF017C"/>
    <w:rsid w:val="00EF08CF"/>
    <w:rsid w:val="00EF189F"/>
    <w:rsid w:val="00EF1A03"/>
    <w:rsid w:val="00EF5D82"/>
    <w:rsid w:val="00EF5F40"/>
    <w:rsid w:val="00EF6243"/>
    <w:rsid w:val="00EF682C"/>
    <w:rsid w:val="00EF7894"/>
    <w:rsid w:val="00EF79EE"/>
    <w:rsid w:val="00EF7FA4"/>
    <w:rsid w:val="00F001AE"/>
    <w:rsid w:val="00F024AA"/>
    <w:rsid w:val="00F03496"/>
    <w:rsid w:val="00F03D4B"/>
    <w:rsid w:val="00F05349"/>
    <w:rsid w:val="00F07FF3"/>
    <w:rsid w:val="00F12DF0"/>
    <w:rsid w:val="00F13704"/>
    <w:rsid w:val="00F20FDF"/>
    <w:rsid w:val="00F21C48"/>
    <w:rsid w:val="00F22F57"/>
    <w:rsid w:val="00F2403A"/>
    <w:rsid w:val="00F278FD"/>
    <w:rsid w:val="00F27AC1"/>
    <w:rsid w:val="00F31E9D"/>
    <w:rsid w:val="00F3304C"/>
    <w:rsid w:val="00F338D6"/>
    <w:rsid w:val="00F33C9B"/>
    <w:rsid w:val="00F345B1"/>
    <w:rsid w:val="00F34692"/>
    <w:rsid w:val="00F37093"/>
    <w:rsid w:val="00F40921"/>
    <w:rsid w:val="00F429F4"/>
    <w:rsid w:val="00F43EC7"/>
    <w:rsid w:val="00F4576B"/>
    <w:rsid w:val="00F45E09"/>
    <w:rsid w:val="00F53B12"/>
    <w:rsid w:val="00F54B10"/>
    <w:rsid w:val="00F54FED"/>
    <w:rsid w:val="00F60011"/>
    <w:rsid w:val="00F600DE"/>
    <w:rsid w:val="00F60136"/>
    <w:rsid w:val="00F60F63"/>
    <w:rsid w:val="00F61629"/>
    <w:rsid w:val="00F62B85"/>
    <w:rsid w:val="00F636DE"/>
    <w:rsid w:val="00F63E4D"/>
    <w:rsid w:val="00F70892"/>
    <w:rsid w:val="00F712BD"/>
    <w:rsid w:val="00F72AAF"/>
    <w:rsid w:val="00F72E87"/>
    <w:rsid w:val="00F745FE"/>
    <w:rsid w:val="00F74C3C"/>
    <w:rsid w:val="00F74E42"/>
    <w:rsid w:val="00F76671"/>
    <w:rsid w:val="00F7707B"/>
    <w:rsid w:val="00F770F7"/>
    <w:rsid w:val="00F77462"/>
    <w:rsid w:val="00F77A27"/>
    <w:rsid w:val="00F804B2"/>
    <w:rsid w:val="00F813A8"/>
    <w:rsid w:val="00F81AEB"/>
    <w:rsid w:val="00F83202"/>
    <w:rsid w:val="00F8337F"/>
    <w:rsid w:val="00F84457"/>
    <w:rsid w:val="00F85E49"/>
    <w:rsid w:val="00F86C77"/>
    <w:rsid w:val="00F879E7"/>
    <w:rsid w:val="00F9095A"/>
    <w:rsid w:val="00F92300"/>
    <w:rsid w:val="00F92B4A"/>
    <w:rsid w:val="00FA01CD"/>
    <w:rsid w:val="00FA085A"/>
    <w:rsid w:val="00FA23DB"/>
    <w:rsid w:val="00FA3E67"/>
    <w:rsid w:val="00FA5C98"/>
    <w:rsid w:val="00FB1A93"/>
    <w:rsid w:val="00FB3B7B"/>
    <w:rsid w:val="00FB5962"/>
    <w:rsid w:val="00FC38A6"/>
    <w:rsid w:val="00FC4B58"/>
    <w:rsid w:val="00FC7121"/>
    <w:rsid w:val="00FC7B30"/>
    <w:rsid w:val="00FD0120"/>
    <w:rsid w:val="00FD14C9"/>
    <w:rsid w:val="00FD1792"/>
    <w:rsid w:val="00FD1E76"/>
    <w:rsid w:val="00FD22FC"/>
    <w:rsid w:val="00FD2701"/>
    <w:rsid w:val="00FD2F5D"/>
    <w:rsid w:val="00FD341F"/>
    <w:rsid w:val="00FD3564"/>
    <w:rsid w:val="00FD4968"/>
    <w:rsid w:val="00FD4C73"/>
    <w:rsid w:val="00FD729A"/>
    <w:rsid w:val="00FD795B"/>
    <w:rsid w:val="00FD7AE2"/>
    <w:rsid w:val="00FD7BC6"/>
    <w:rsid w:val="00FE0120"/>
    <w:rsid w:val="00FE06C7"/>
    <w:rsid w:val="00FE2E7D"/>
    <w:rsid w:val="00FE38E7"/>
    <w:rsid w:val="00FE4165"/>
    <w:rsid w:val="00FE5CEC"/>
    <w:rsid w:val="00FF0ACF"/>
    <w:rsid w:val="00FF1EB8"/>
    <w:rsid w:val="00FF5A4C"/>
    <w:rsid w:val="00FF6E54"/>
    <w:rsid w:val="00FF73FC"/>
    <w:rsid w:val="00F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35E56E8F-26C6-4B8B-9521-B9535DB0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semiHidden/>
    <w:unhideWhenUsed/>
    <w:rsid w:val="00DB09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7BF41-1256-4298-AC9D-CA758705E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9</Pages>
  <Words>942</Words>
  <Characters>5370</Characters>
  <Application>Microsoft Office Word</Application>
  <DocSecurity>0</DocSecurity>
  <Lines>44</Lines>
  <Paragraphs>12</Paragraphs>
  <ScaleCrop>false</ScaleCrop>
  <Company/>
  <LinksUpToDate>false</LinksUpToDate>
  <CharactersWithSpaces>6300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信息运维人员03</cp:lastModifiedBy>
  <cp:revision>15</cp:revision>
  <cp:lastPrinted>2020-09-25T03:59:00Z</cp:lastPrinted>
  <dcterms:created xsi:type="dcterms:W3CDTF">2020-10-15T04:54:00Z</dcterms:created>
  <dcterms:modified xsi:type="dcterms:W3CDTF">2020-11-17T07:32:00Z</dcterms:modified>
</cp:coreProperties>
</file>