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34502B" w14:textId="3BDBD9F6" w:rsidR="009135FB" w:rsidRDefault="00220DCE" w:rsidP="006E067C">
      <w:pPr>
        <w:snapToGrid w:val="0"/>
        <w:spacing w:line="600" w:lineRule="exact"/>
        <w:rPr>
          <w:rFonts w:ascii="黑体" w:eastAsia="黑体" w:hAnsi="黑体"/>
          <w:kern w:val="0"/>
          <w:sz w:val="32"/>
          <w:szCs w:val="32"/>
        </w:rPr>
      </w:pPr>
      <w:r w:rsidRPr="004E3DDF">
        <w:rPr>
          <w:rFonts w:ascii="黑体" w:eastAsia="黑体" w:hAnsi="黑体" w:hint="eastAsia"/>
          <w:kern w:val="0"/>
          <w:sz w:val="32"/>
          <w:szCs w:val="32"/>
        </w:rPr>
        <w:t>附件</w:t>
      </w:r>
      <w:r w:rsidR="009135FB">
        <w:rPr>
          <w:rFonts w:ascii="黑体" w:eastAsia="黑体" w:hAnsi="黑体" w:hint="eastAsia"/>
          <w:kern w:val="0"/>
          <w:sz w:val="32"/>
          <w:szCs w:val="32"/>
        </w:rPr>
        <w:t>1</w:t>
      </w:r>
    </w:p>
    <w:p w14:paraId="412EDE62" w14:textId="7494C524" w:rsidR="00E418BE" w:rsidRPr="003463B1" w:rsidRDefault="00E418BE" w:rsidP="006E067C">
      <w:pPr>
        <w:snapToGrid w:val="0"/>
        <w:spacing w:afterLines="50" w:after="156" w:line="600" w:lineRule="exact"/>
        <w:jc w:val="center"/>
        <w:rPr>
          <w:rFonts w:ascii="方正小标宋简体" w:eastAsia="方正小标宋简体" w:hAnsi="宋体"/>
          <w:kern w:val="0"/>
          <w:sz w:val="36"/>
          <w:szCs w:val="36"/>
        </w:rPr>
      </w:pPr>
      <w:r w:rsidRPr="003463B1">
        <w:rPr>
          <w:rFonts w:ascii="方正小标宋简体" w:eastAsia="方正小标宋简体" w:hAnsi="宋体" w:hint="eastAsia"/>
          <w:kern w:val="0"/>
          <w:sz w:val="36"/>
          <w:szCs w:val="36"/>
        </w:rPr>
        <w:t>化学仿制药参比制剂目录</w:t>
      </w:r>
      <w:r w:rsidR="002271AF">
        <w:rPr>
          <w:rFonts w:ascii="方正小标宋简体" w:eastAsia="方正小标宋简体" w:hAnsi="宋体" w:hint="eastAsia"/>
          <w:kern w:val="0"/>
          <w:sz w:val="36"/>
          <w:szCs w:val="36"/>
        </w:rPr>
        <w:t>（</w:t>
      </w:r>
      <w:r w:rsidR="00796090" w:rsidRPr="003463B1">
        <w:rPr>
          <w:rFonts w:ascii="方正小标宋简体" w:eastAsia="方正小标宋简体" w:hAnsi="宋体" w:hint="eastAsia"/>
          <w:kern w:val="0"/>
          <w:sz w:val="36"/>
          <w:szCs w:val="36"/>
        </w:rPr>
        <w:t>第</w:t>
      </w:r>
      <w:r w:rsidR="00737E66">
        <w:rPr>
          <w:rFonts w:ascii="方正小标宋简体" w:eastAsia="方正小标宋简体" w:hAnsi="宋体" w:hint="eastAsia"/>
          <w:kern w:val="0"/>
          <w:sz w:val="36"/>
          <w:szCs w:val="36"/>
        </w:rPr>
        <w:t>三十二</w:t>
      </w:r>
      <w:r w:rsidR="00555C4E">
        <w:rPr>
          <w:rFonts w:ascii="方正小标宋简体" w:eastAsia="方正小标宋简体" w:hAnsi="宋体" w:hint="eastAsia"/>
          <w:kern w:val="0"/>
          <w:sz w:val="36"/>
          <w:szCs w:val="36"/>
        </w:rPr>
        <w:t>批</w:t>
      </w:r>
      <w:r w:rsidR="002271AF">
        <w:rPr>
          <w:rFonts w:ascii="方正小标宋简体" w:eastAsia="方正小标宋简体" w:hAnsi="宋体" w:hint="eastAsia"/>
          <w:kern w:val="0"/>
          <w:sz w:val="36"/>
          <w:szCs w:val="36"/>
        </w:rPr>
        <w:t>）</w:t>
      </w:r>
      <w:r w:rsidR="002271AF">
        <w:rPr>
          <w:rFonts w:ascii="方正小标宋简体" w:eastAsia="方正小标宋简体" w:hAnsi="Times New Roman" w:cs="Times New Roman" w:hint="eastAsia"/>
          <w:sz w:val="36"/>
          <w:szCs w:val="36"/>
        </w:rPr>
        <w:t>（</w:t>
      </w:r>
      <w:r w:rsidRPr="00606278">
        <w:rPr>
          <w:rFonts w:ascii="方正小标宋简体" w:eastAsia="方正小标宋简体" w:hAnsi="Times New Roman" w:cs="Times New Roman" w:hint="eastAsia"/>
          <w:sz w:val="36"/>
          <w:szCs w:val="36"/>
        </w:rPr>
        <w:t>征求意见稿</w:t>
      </w:r>
      <w:r w:rsidR="002271AF">
        <w:rPr>
          <w:rFonts w:ascii="方正小标宋简体" w:eastAsia="方正小标宋简体" w:hAnsi="Times New Roman" w:cs="Times New Roman" w:hint="eastAsia"/>
          <w:sz w:val="36"/>
          <w:szCs w:val="36"/>
        </w:rPr>
        <w:t>）</w:t>
      </w:r>
    </w:p>
    <w:tbl>
      <w:tblPr>
        <w:tblW w:w="141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985"/>
        <w:gridCol w:w="1845"/>
        <w:gridCol w:w="2268"/>
        <w:gridCol w:w="2835"/>
        <w:gridCol w:w="2410"/>
        <w:gridCol w:w="1985"/>
        <w:gridCol w:w="1842"/>
      </w:tblGrid>
      <w:tr w:rsidR="009E4EFF" w:rsidRPr="00A24CAE" w14:paraId="59B6F82A" w14:textId="77777777" w:rsidTr="00BE114A">
        <w:trPr>
          <w:trHeight w:val="20"/>
          <w:tblHeader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3E162986" w14:textId="77777777" w:rsidR="009E4EFF" w:rsidRPr="00A24CAE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A24CAE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7343BDF0" w14:textId="77777777" w:rsidR="009E4EFF" w:rsidRPr="00AC37DB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AC37D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药品通用名称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08DA8C3D" w14:textId="77777777" w:rsidR="009E4EFF" w:rsidRPr="0057599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57599F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英文名称</w:t>
            </w:r>
            <w:r w:rsidRPr="0057599F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/</w:t>
            </w:r>
            <w:r w:rsidRPr="0057599F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商品名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4342B0F0" w14:textId="77777777" w:rsidR="009E4EFF" w:rsidRPr="00E32352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E32352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17890ACB" w14:textId="77777777" w:rsidR="009E4EFF" w:rsidRPr="00A24CAE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A24CAE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持证商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7F6FCE8E" w14:textId="77777777" w:rsidR="009E4EFF" w:rsidRPr="00A24CAE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A24CAE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备注</w:t>
            </w:r>
            <w:r w:rsidRPr="00A24CAE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7F54225B" w14:textId="77777777" w:rsidR="009E4EFF" w:rsidRPr="00A24CAE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A24CAE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备注</w:t>
            </w:r>
            <w:r w:rsidRPr="00A24CAE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2</w:t>
            </w:r>
          </w:p>
        </w:tc>
      </w:tr>
      <w:tr w:rsidR="00967C67" w:rsidRPr="00A24CAE" w14:paraId="650F3B9F" w14:textId="77777777" w:rsidTr="00BE114A">
        <w:trPr>
          <w:trHeight w:val="1991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609CC469" w14:textId="77777777" w:rsidR="00967C67" w:rsidRPr="00A24CAE" w:rsidRDefault="00967C67" w:rsidP="00967C67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7927E601" w14:textId="5BF617F2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比克恩丙诺片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0AAFA9DB" w14:textId="5C353124" w:rsidR="00967C67" w:rsidRPr="00967C67" w:rsidRDefault="00967C67" w:rsidP="00E661E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Bictegravir Sodium, Emtricitabine and Tenofovir Alafenamide Fumarate Tablets/</w:t>
            </w:r>
            <w:r w:rsidR="00E661EF"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Biktarvy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="00E661EF"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必妥维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1013E2D8" w14:textId="36BDD562" w:rsidR="00967C67" w:rsidRPr="00967C67" w:rsidRDefault="00967C67" w:rsidP="00967C67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比克替拉韦钠（以比克替拉韦计）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50mg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，恩曲他滨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200mg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，富马酸丙酚替诺福韦（以丙酚替诺福韦计）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25mg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65F2395B" w14:textId="08C297B3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Gilead Sciences Ireland UC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88F3D70" w14:textId="51B2EC7E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</w:t>
            </w:r>
            <w:r w:rsidR="0044677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4A34C24F" w14:textId="7EC61AF3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967C67" w:rsidRPr="00A24CAE" w14:paraId="5A03A144" w14:textId="77777777" w:rsidTr="00BE114A">
        <w:trPr>
          <w:trHeight w:val="838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106CA423" w14:textId="77777777" w:rsidR="00967C67" w:rsidRPr="00A24CAE" w:rsidRDefault="00967C67" w:rsidP="00967C67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32E17D93" w14:textId="03D2DDB1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醋酸阿比特龙片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0F9B4659" w14:textId="62E1AB8B" w:rsidR="00967C67" w:rsidRPr="00967C67" w:rsidRDefault="00967C67" w:rsidP="007334C2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Abiraterone Acetate Tablets/ Z</w:t>
            </w:r>
            <w:r w:rsidR="007334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ytiga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52E684EB" w14:textId="0B8B0995" w:rsidR="00967C67" w:rsidRPr="00967C67" w:rsidRDefault="00967C67" w:rsidP="00967C67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250mg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70861B3D" w14:textId="17EFF9E3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Janssen Biotech Inc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3CFD444" w14:textId="3DC9004A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</w:t>
            </w:r>
            <w:r w:rsidR="0044677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370F1E21" w14:textId="587A413F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967C67" w:rsidRPr="00A24CAE" w14:paraId="36617E96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2F9F4AD7" w14:textId="77777777" w:rsidR="00967C67" w:rsidRPr="00A24CAE" w:rsidRDefault="00967C67" w:rsidP="00967C67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0D06F5BF" w14:textId="7B5CCF0C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盐酸乐卡地平片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5F0E597B" w14:textId="0C4EE8FF" w:rsidR="00967C67" w:rsidRPr="00967C67" w:rsidRDefault="00967C67" w:rsidP="00E661E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Lercanidipine Hydrochloride Tablets/</w:t>
            </w:r>
            <w:r w:rsidR="00E661EF"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Zanidip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="00E661EF"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再宁平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448BAD42" w14:textId="591126B2" w:rsidR="00967C67" w:rsidRPr="00967C67" w:rsidRDefault="00967C67" w:rsidP="00967C67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D829432" w14:textId="4AFB26F8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Recordati S.P.A.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557C061F" w14:textId="353C6D25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</w:t>
            </w:r>
            <w:r w:rsidR="0044677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1203C9CD" w14:textId="183FC823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967C67" w:rsidRPr="00A24CAE" w14:paraId="023773B3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104E2E05" w14:textId="77777777" w:rsidR="00967C67" w:rsidRPr="00A24CAE" w:rsidRDefault="00967C67" w:rsidP="00967C67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22484218" w14:textId="76C1F31F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法莫替丁钙镁咀嚼片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491C691C" w14:textId="0DB78B4E" w:rsidR="00967C67" w:rsidRPr="00967C67" w:rsidRDefault="00967C67" w:rsidP="007334C2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Famotidine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Calcium Carbonate and Magnesium Hydroxide Chewable Tablets/P</w:t>
            </w:r>
            <w:r w:rsidR="007334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epcid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C</w:t>
            </w:r>
            <w:r w:rsidR="007334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omplete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61F94191" w14:textId="4E972DA7" w:rsidR="00967C67" w:rsidRPr="00967C67" w:rsidRDefault="00967C67" w:rsidP="00967C67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法莫替丁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10mg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，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碳酸钙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800mg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，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氢氧化镁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165mg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255552F" w14:textId="1A9A9E62" w:rsidR="00967C67" w:rsidRPr="00967C67" w:rsidRDefault="00967C67" w:rsidP="007334C2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J</w:t>
            </w:r>
            <w:r w:rsidR="007334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ohnson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A</w:t>
            </w:r>
            <w:r w:rsidR="007334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nd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J</w:t>
            </w:r>
            <w:r w:rsidR="007334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ohnson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C</w:t>
            </w:r>
            <w:r w:rsidR="007334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onsumer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I</w:t>
            </w:r>
            <w:r w:rsidR="007334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nc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M</w:t>
            </w:r>
            <w:r w:rsidR="007334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cneil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C</w:t>
            </w:r>
            <w:r w:rsidR="007334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onsumer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H</w:t>
            </w:r>
            <w:r w:rsidR="007334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ealthcare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D</w:t>
            </w:r>
            <w:r w:rsidR="007334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ivision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EB1A912" w14:textId="4C105EBC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50AFC578" w14:textId="02A6C62B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967C67" w:rsidRPr="00A24CAE" w14:paraId="167EEE55" w14:textId="77777777" w:rsidTr="00BE114A">
        <w:trPr>
          <w:trHeight w:val="1747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2E8F6649" w14:textId="77777777" w:rsidR="00967C67" w:rsidRPr="00A24CAE" w:rsidRDefault="00967C67" w:rsidP="00967C67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4E53D656" w14:textId="349D3A8C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丙戊酸钠缓释片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01527697" w14:textId="6D3610ED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Compound Sodium Valproate and Valproic Acid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Sustained Release Tablets/ Depakine Chrono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539C2E0F" w14:textId="0F8ADF92" w:rsidR="00967C67" w:rsidRPr="00967C67" w:rsidRDefault="00967C67" w:rsidP="00967C67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500mg 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（以丙戊酸钠计）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299FDFED" w14:textId="3390FD6C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Sanofi Aventis France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755E4A4E" w14:textId="4E041139" w:rsidR="00967C67" w:rsidRPr="00967C67" w:rsidRDefault="00BE114A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3D558FEB" w14:textId="791D1CCF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967C67" w:rsidRPr="00A24CAE" w14:paraId="164F2F05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5B106824" w14:textId="77777777" w:rsidR="00967C67" w:rsidRPr="00A24CAE" w:rsidRDefault="00967C67" w:rsidP="00967C67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1F781349" w14:textId="2EEF6877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地高辛注射液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5C888D2B" w14:textId="6014C877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Digoxin 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Injection/Lanoxin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7D9C868E" w14:textId="7D2F868C" w:rsidR="00967C67" w:rsidRPr="00967C67" w:rsidRDefault="00967C67" w:rsidP="00967C67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2mL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>: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0.5mg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78E2F0EA" w14:textId="6EC88C3E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Aspen Pharma Trading Limited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541409D" w14:textId="58D79381" w:rsidR="00967C67" w:rsidRPr="00967C67" w:rsidRDefault="00BE114A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23588767" w14:textId="5B254A8D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967C67" w:rsidRPr="00A24CAE" w14:paraId="58702B2D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6CE1B70C" w14:textId="77777777" w:rsidR="00967C67" w:rsidRPr="00A24CAE" w:rsidRDefault="00967C67" w:rsidP="00967C67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2A38397A" w14:textId="5180EA3D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依非韦伦片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4A01C95F" w14:textId="5E1C716C" w:rsidR="00967C67" w:rsidRPr="00967C67" w:rsidRDefault="0027285F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7285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Efavirenz Tablets/Sustiva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4197295D" w14:textId="6E8A50CC" w:rsidR="00967C67" w:rsidRPr="00967C67" w:rsidRDefault="00967C67" w:rsidP="00967C67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600mg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5F1AA52F" w14:textId="07E5D889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Bristol-Myers Squibb Pharma Compay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C3FD218" w14:textId="72DBD268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576BAA46" w14:textId="57F30820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967C67" w:rsidRPr="00A24CAE" w14:paraId="08557012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22DE2BFF" w14:textId="77777777" w:rsidR="00967C67" w:rsidRPr="00A24CAE" w:rsidRDefault="00967C67" w:rsidP="00967C67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404A9D92" w14:textId="02E9D275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奥氮平片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098BB768" w14:textId="4F8CCF42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Olanzapine </w:t>
            </w:r>
            <w:r w:rsidR="00E661EF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T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ablets/Zyprexa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5007C5FB" w14:textId="3250F6BE" w:rsidR="00967C67" w:rsidRPr="00967C67" w:rsidRDefault="00967C67" w:rsidP="00967C67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2.5mg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554306AC" w14:textId="686FCF4A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Eli Lilly Nederland B.V.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763E22F" w14:textId="7ED7ADB3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1DE8D58E" w14:textId="484255EB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967C67" w:rsidRPr="00A24CAE" w14:paraId="6730BD9C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58755DFC" w14:textId="77777777" w:rsidR="00967C67" w:rsidRPr="00A24CAE" w:rsidRDefault="00967C67" w:rsidP="00967C67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29A3614B" w14:textId="40BE1292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黄体酮注射液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BD83E6D" w14:textId="68CB63F8" w:rsidR="00967C67" w:rsidRPr="00967C67" w:rsidRDefault="00E661EF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Progesterone Injection/</w:t>
            </w:r>
            <w:r w:rsidR="00967C67"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Lubion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31DFE70A" w14:textId="0B5E0107" w:rsidR="00967C67" w:rsidRPr="00967C67" w:rsidRDefault="00967C67" w:rsidP="00967C67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1.112ml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: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25mg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75AF45D1" w14:textId="501E9B61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IBSA Farmaceutici Italia Srl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016654D" w14:textId="2CBDBD53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563916E9" w14:textId="6937146C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967C67" w:rsidRPr="00A24CAE" w14:paraId="3F0C78D8" w14:textId="77777777" w:rsidTr="00347F1D">
        <w:trPr>
          <w:trHeight w:val="908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34E169A2" w14:textId="77777777" w:rsidR="00967C67" w:rsidRPr="00A24CAE" w:rsidRDefault="00967C67" w:rsidP="00967C67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469E2ACB" w14:textId="79785B18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阿普司特片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3CDC7767" w14:textId="02CFAFFB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Apremilast Tablets/Otezla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70DD7319" w14:textId="0DD5C47A" w:rsidR="00967C67" w:rsidRPr="00967C67" w:rsidRDefault="00967C67" w:rsidP="00967C67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7A956743" w14:textId="7C80D104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Celgene Europe B.V.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50A765CE" w14:textId="3C1005DE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40F98267" w14:textId="4BCD42A6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</w:t>
            </w:r>
            <w:r w:rsidR="00C91E9D"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上市</w:t>
            </w:r>
          </w:p>
        </w:tc>
      </w:tr>
      <w:tr w:rsidR="00967C67" w:rsidRPr="00A24CAE" w14:paraId="652AE19A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0BB42A50" w14:textId="77777777" w:rsidR="00967C67" w:rsidRPr="00A24CAE" w:rsidRDefault="00967C67" w:rsidP="00967C67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19C806EC" w14:textId="11CD7243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阿普司特片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29BE46A1" w14:textId="086E092B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Apremilast Tablets/Otezla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03A85F7D" w14:textId="5D4A7332" w:rsidR="00967C67" w:rsidRPr="00967C67" w:rsidRDefault="00967C67" w:rsidP="00967C67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6D63FF72" w14:textId="7E5455F2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Celgene Europe B.V.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04BABBB" w14:textId="2AA7BA68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6207ED63" w14:textId="6EF3952F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</w:t>
            </w:r>
            <w:r w:rsidR="00C91E9D"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上市</w:t>
            </w:r>
          </w:p>
        </w:tc>
      </w:tr>
      <w:tr w:rsidR="00967C67" w:rsidRPr="00A24CAE" w14:paraId="5A0A0029" w14:textId="77777777" w:rsidTr="00347F1D">
        <w:trPr>
          <w:trHeight w:val="1349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25534F2F" w14:textId="77777777" w:rsidR="00967C67" w:rsidRPr="00A24CAE" w:rsidRDefault="00967C67" w:rsidP="00967C67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081179DF" w14:textId="03B0B3C8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来迪派韦索磷布韦片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217D118B" w14:textId="248839DE" w:rsidR="00967C67" w:rsidRPr="00967C67" w:rsidRDefault="00967C67" w:rsidP="00E661E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Ledipasvir </w:t>
            </w:r>
            <w:r w:rsidR="00E661E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and Sofosbuvir Tablets/ Harvoni</w:t>
            </w:r>
            <w:r w:rsidR="00E661EF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（</w:t>
            </w:r>
            <w:r w:rsidR="00E661EF"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夏帆宁</w:t>
            </w:r>
            <w:r w:rsidR="00E661E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5616B772" w14:textId="3D3030AD" w:rsidR="00967C67" w:rsidRPr="00967C67" w:rsidRDefault="00967C67" w:rsidP="00967C67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90mg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来迪派韦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,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400mg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索磷布韦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408861DD" w14:textId="00005A76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Gilead Sciences International Ltd.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4B1F1FC5" w14:textId="239BDEEA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</w:t>
            </w:r>
            <w:r w:rsidR="0044677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0412A329" w14:textId="03668E69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967C67" w:rsidRPr="00A24CAE" w14:paraId="15E07F7C" w14:textId="77777777" w:rsidTr="00E661EF">
        <w:trPr>
          <w:trHeight w:val="908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330DE11E" w14:textId="77777777" w:rsidR="00967C67" w:rsidRPr="00A24CAE" w:rsidRDefault="00967C67" w:rsidP="00967C67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3681FA77" w14:textId="03AFDB05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利福平胶囊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33727468" w14:textId="0E0AFAB2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Rifampicin Capsules/RIFADIN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48E89711" w14:textId="306D3CB3" w:rsidR="00967C67" w:rsidRPr="00967C67" w:rsidRDefault="00967C67" w:rsidP="00967C67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150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1DF8467D" w14:textId="66CF6130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Sanofi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58B4DEAF" w14:textId="658519DC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2DCFBF09" w14:textId="69FDFF29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967C67" w:rsidRPr="00A24CAE" w14:paraId="42408865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22896AFF" w14:textId="77777777" w:rsidR="00967C67" w:rsidRPr="00A24CAE" w:rsidRDefault="00967C67" w:rsidP="00967C67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0CDA6CC1" w14:textId="28B1E737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倍他米松磷酸钠注射液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328AD51C" w14:textId="7A56C878" w:rsidR="00967C67" w:rsidRPr="00967C67" w:rsidRDefault="0027285F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7285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Betamethasone phosphate sodium injection/Celestone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131E5CB8" w14:textId="72C8363F" w:rsidR="00967C67" w:rsidRPr="00967C67" w:rsidRDefault="00967C67" w:rsidP="00967C67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4mg/ml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（以倍他米松计）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（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ml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0ED7A9E5" w14:textId="5D67F052" w:rsidR="00967C67" w:rsidRPr="00967C67" w:rsidRDefault="00967C67" w:rsidP="007334C2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MSD Belgium BVBA/SPRL/MSD S</w:t>
            </w:r>
            <w:r w:rsidR="007334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harp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&amp; D</w:t>
            </w:r>
            <w:r w:rsidR="007334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ohme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GMBH/Merck Sharp &amp; Dohme BV/MSD Polska Sp. z o.o.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29D6404" w14:textId="4C954F3E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6B12908E" w14:textId="08DDDE88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967C67" w:rsidRPr="00A24CAE" w14:paraId="287DA92C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387EA2D0" w14:textId="77777777" w:rsidR="00967C67" w:rsidRPr="00A24CAE" w:rsidRDefault="00967C67" w:rsidP="00967C67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6D38E385" w14:textId="4295152C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卡泊三醇搽剂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3A7D5CFA" w14:textId="1EDFE430" w:rsidR="00967C67" w:rsidRPr="00967C67" w:rsidRDefault="00967C67" w:rsidP="00E661E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Calcipotriol Scalp Solution/</w:t>
            </w:r>
            <w:r w:rsidR="00E661EF"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Daivonex</w:t>
            </w:r>
            <w:r w:rsidR="00E661EF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（</w:t>
            </w:r>
            <w:r w:rsidR="00E661EF"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达力士</w:t>
            </w:r>
            <w:r w:rsidR="00E661E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7664BFCE" w14:textId="6E456D1F" w:rsidR="00967C67" w:rsidRPr="00967C67" w:rsidRDefault="00967C67" w:rsidP="00967C67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0.005%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（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30ml:1.50mg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121F2BA3" w14:textId="6C604DA0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LEO Pharma A/S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50D9D1F9" w14:textId="14371C03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4F591B6B" w14:textId="576F9FF9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967C67" w:rsidRPr="00A24CAE" w14:paraId="10917FFD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425694A5" w14:textId="77777777" w:rsidR="00967C67" w:rsidRPr="00A24CAE" w:rsidRDefault="00967C67" w:rsidP="00967C67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0E9161F9" w14:textId="3347B1AE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盐酸阿罗洛尔片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A6853BD" w14:textId="7E15E4E0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Arotinolol Hydrochloride Tablets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0F61620A" w14:textId="29346F39" w:rsidR="00967C67" w:rsidRPr="00967C67" w:rsidRDefault="00967C67" w:rsidP="00967C67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25FACE29" w14:textId="3E6979C5" w:rsidR="00967C67" w:rsidRPr="00967C67" w:rsidRDefault="00967C67" w:rsidP="00BE114A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大日本住</w:t>
            </w:r>
            <w:r w:rsidRPr="00BE114A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友製薬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1C3BB09" w14:textId="28FC239B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6CEB0E53" w14:textId="427FAA9C" w:rsidR="00967C67" w:rsidRPr="00967C67" w:rsidRDefault="00967C67" w:rsidP="00446771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446771">
              <w:rPr>
                <w:rFonts w:ascii="Times New Roman" w:eastAsia="仿宋_GB2312" w:hAnsi="Times New Roman" w:cs="Times New Roman"/>
                <w:sz w:val="24"/>
                <w:szCs w:val="24"/>
              </w:rPr>
              <w:t>日本</w:t>
            </w:r>
            <w:r w:rsidR="00446771" w:rsidRPr="0044677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上市</w:t>
            </w:r>
          </w:p>
        </w:tc>
      </w:tr>
      <w:tr w:rsidR="00967C67" w:rsidRPr="00A24CAE" w14:paraId="58ABBC36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38775071" w14:textId="77777777" w:rsidR="00967C67" w:rsidRPr="00A24CAE" w:rsidRDefault="00967C67" w:rsidP="00967C67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5455D3CB" w14:textId="6C946F2C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丙酸倍氯米松吸入气雾剂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BAAFD4A" w14:textId="00C7A79F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Beclometasone Dipropionate Inhalation Aerosol /Qvar 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69C40B52" w14:textId="7D9D94E9" w:rsidR="00967C67" w:rsidRPr="00967C67" w:rsidRDefault="00967C67" w:rsidP="00967C67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每瓶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200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揿，每揿含丙酸倍氯米松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50μg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20F34A58" w14:textId="7A24DBEB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Teva UK Limited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077C79E" w14:textId="2389FD15" w:rsidR="00967C67" w:rsidRPr="00967C67" w:rsidRDefault="00967C67" w:rsidP="00967C6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7E31D455" w14:textId="50B8BBB8" w:rsidR="00967C67" w:rsidRPr="00D1253E" w:rsidRDefault="00967C67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D1253E">
              <w:rPr>
                <w:rFonts w:ascii="Times New Roman" w:eastAsia="仿宋_GB2312" w:hAnsi="Times New Roman" w:cs="Times New Roman"/>
                <w:sz w:val="24"/>
                <w:szCs w:val="24"/>
              </w:rPr>
              <w:t>欧盟</w:t>
            </w:r>
            <w:r w:rsidR="00C91E9D"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上市</w:t>
            </w:r>
          </w:p>
        </w:tc>
      </w:tr>
      <w:tr w:rsidR="00D1253E" w:rsidRPr="00A24CAE" w14:paraId="43D787B5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7BD83A19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3139DA47" w14:textId="3A6429C7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丙酸倍氯米松吸入气雾剂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13779FC0" w14:textId="2FA39302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Beclometasone Dipropionate Inhalation Aerosol /Qvar 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6F3846F0" w14:textId="314B73CB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每瓶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200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揿，每揿含丙酸倍氯米松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50μg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5D065C3F" w14:textId="36A5F1D6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Teva UK Limited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580DCEDA" w14:textId="173B7656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24C5659A" w14:textId="06C2C0EF" w:rsidR="00D1253E" w:rsidRPr="00D1253E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1253E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D1253E" w:rsidRPr="00A24CAE" w14:paraId="56E757F2" w14:textId="77777777" w:rsidTr="00E661EF">
        <w:trPr>
          <w:trHeight w:val="1434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192DB9C9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0A3D191B" w14:textId="76545296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丙酸倍氯米松吸入气雾剂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64F8E66A" w14:textId="0F501029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Beclometasone Dipropionate Inhalation Aerosol /Clenil Modulite 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3BAC66E5" w14:textId="4DFAFE55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每瓶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200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揿，每揿含丙酸倍氯米松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250μg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5FF438BB" w14:textId="03C555B2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Chiesi Limit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ed/  Chiesi Farmaceutici S.p.A.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7313A19" w14:textId="7EED21D8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768E9497" w14:textId="0FBFC032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D1253E" w:rsidRPr="00A24CAE" w14:paraId="38D7F26D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5A6BFED4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7C1BE96C" w14:textId="219B74E5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阿立哌唑口崩片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55D6CF57" w14:textId="58ECDF93" w:rsidR="00D1253E" w:rsidRPr="00967C67" w:rsidRDefault="00E661EF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Aripiprazole </w:t>
            </w:r>
            <w:r w:rsidR="00D1253E"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Orally Disintegrating tablets/Abilify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2CDD273B" w14:textId="6D616D98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B36C81E" w14:textId="6467F167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Otsuka Pharmaceutical Co. Ltd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FA7FDE4" w14:textId="0A4C01AD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2AC3E93F" w14:textId="259E9E12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D1253E" w:rsidRPr="00A24CAE" w14:paraId="243E5D16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7A9CE8C3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709A7307" w14:textId="4059A748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阿立哌唑口崩片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03BCCD9" w14:textId="3842CE82" w:rsidR="00D1253E" w:rsidRPr="00967C67" w:rsidRDefault="00E661EF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Aripiprazole </w:t>
            </w:r>
            <w:r w:rsidR="00D1253E"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Orally Disintegrating tablets/Abilify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412EA408" w14:textId="1DB2F0DA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15mg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557A2D8" w14:textId="33F38645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Otsuka Pharmaceutical Co. Ltd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7E0F0D6F" w14:textId="6EA26132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22835AC8" w14:textId="19EE9BD0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D1253E" w:rsidRPr="00A24CAE" w14:paraId="147F664D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4257AD38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389D23EC" w14:textId="2851D6A0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复方磺胺甲</w:t>
            </w:r>
            <w:r w:rsidRPr="00564ED6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噁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唑片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F77E1C2" w14:textId="27273BD3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Compound Sulfamethoxazole Tablets/Bactrim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351CC531" w14:textId="4BA1F365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磺胺甲</w:t>
            </w:r>
            <w:r w:rsidRPr="00BE114A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噁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唑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800g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，甲氧苄啶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160mg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2BC5AA11" w14:textId="5D817036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Sun Pharmaceutical Industries Inc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591A09AB" w14:textId="3631B1B7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56F1C780" w14:textId="774D9F32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D1253E" w:rsidRPr="00A24CAE" w14:paraId="161BD5DC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42827DC4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231F92D5" w14:textId="174AC843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苯磺顺阿曲库铵注射液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0D50CBED" w14:textId="09A816EE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Cisatracurium Besylate Injection/Nimbex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6FABEEB4" w14:textId="2E86B28B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2.5ml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: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1F164A8" w14:textId="1379FF2E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Aspen Pharma Trading Limited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4AF3EDA" w14:textId="788EDDEE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220ADF0E" w14:textId="3AB7C33F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D1253E" w:rsidRPr="00A24CAE" w14:paraId="3E0F3824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2729F246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0F404159" w14:textId="00942FBE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伏立康唑片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2F17A59C" w14:textId="00920FB9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Voriconazole Tablets/Vfend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393926F1" w14:textId="6FEFE1A5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6097BA26" w14:textId="6967FFC2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334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PF Prism CV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7CD3266" w14:textId="0342032C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561350CA" w14:textId="54C44C42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D1253E" w:rsidRPr="00A24CAE" w14:paraId="09746F89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468287B4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189CD072" w14:textId="0278E46D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盐酸法舒地尔注射液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52F566E7" w14:textId="12842452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Fasudil Hydrochloride Injection/Eril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2B797C51" w14:textId="2C52DDC3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2ml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: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6EA30571" w14:textId="09D8A8C0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Asahi Kasei Pharma Corporatio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7F14ADF8" w14:textId="2AE1017B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5762EEEA" w14:textId="20BA612F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D1253E" w:rsidRPr="00A24CAE" w14:paraId="732A6CD0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6D51CAAF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75D98CB7" w14:textId="0B5557D0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氯化锰口服溶液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35F82D1C" w14:textId="4B15BD2B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Manganese Chloride Oral Solution / Bothdel Oral Solution 10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0CE762EB" w14:textId="5494C53E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250mL/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袋，含有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36mg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氯化锰四水合物（相当于锰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10mg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23CA7963" w14:textId="74B202F9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Meiji Seika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ファルマ株式会社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99F7E4B" w14:textId="7A322DAD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66BCC6FB" w14:textId="500D6650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D1253E" w:rsidRPr="00A24CAE" w14:paraId="720BF548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0E5A9E64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457B0C10" w14:textId="7C397EAC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利多卡因凝胶贴膏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1C8AA253" w14:textId="364113E5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Lidocaine Cataplasms/ Lidoderm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0D81FBD5" w14:textId="48D1DB32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5%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4EA6DE43" w14:textId="773F9FAB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Teikoku Pharma Usa Inc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72A99FE8" w14:textId="6F57ABF7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706872E0" w14:textId="1F97C28A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D1253E" w:rsidRPr="00A24CAE" w14:paraId="281B3F20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703EFF90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3BDF3B90" w14:textId="05CBAAA5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洛索洛芬钠凝胶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DFCCDB6" w14:textId="42B5EB6B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Loxoprofen sodium hydrate gel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666CCD7B" w14:textId="416741B9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1%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7713C604" w14:textId="11205FE2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第一三共株式会社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4CA07B97" w14:textId="1D0D4FDB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43B23EAD" w14:textId="51D62F06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D1253E" w:rsidRPr="00A24CAE" w14:paraId="43D07831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0653990A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5022CF00" w14:textId="6EF99B00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注射用德拉沙星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626C1FF2" w14:textId="6851B100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Delafloxacin for Injection / Baxdela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691264CC" w14:textId="22F7DD11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01B1D6CE" w14:textId="0A1131DC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Melinta Subsidiary Corp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E8A5782" w14:textId="69827592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3C4BD252" w14:textId="133C6122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D1253E" w:rsidRPr="00A24CAE" w14:paraId="3D710155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2A737215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29EC5816" w14:textId="258A937F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盐酸氯米帕明注射液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6AFC1044" w14:textId="7F1EFB6B" w:rsidR="00D1253E" w:rsidRPr="00967C67" w:rsidRDefault="00407B30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407B3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Clomipramine Hydrochloride Injection / Anafranil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6308FD75" w14:textId="26BE1C06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25mg/2ml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6AF05BFA" w14:textId="2090EF1D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Alfasigma France/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  <w:t>Alfasigma S.p.A.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20563EF" w14:textId="608C4AFA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43D780B2" w14:textId="0DF52DF6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D1253E" w:rsidRPr="00A24CAE" w14:paraId="77DFEF02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00E0B2E4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473B8827" w14:textId="44D373F6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盐酸托莫西汀口服溶液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51E32A44" w14:textId="787395D3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Atomoxetine Hydrochloride Oral Solution /Strattera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12D95FCD" w14:textId="1B218EC4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100ml</w:t>
            </w:r>
            <w:r w:rsidRPr="00967C67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∶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0.4g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83D00EF" w14:textId="40BF450D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日本イ</w:t>
            </w:r>
            <w:r w:rsidRPr="00967C67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ー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ライリリ</w:t>
            </w:r>
            <w:r w:rsidRPr="00967C67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ー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75992EA" w14:textId="285EB532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6265D66D" w14:textId="1A9305AF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D1253E" w:rsidRPr="00A24CAE" w14:paraId="44CB8671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01AB3FBE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21B909E2" w14:textId="62BA47CE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艾曲泊帕乙醇胺片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52BCDCDF" w14:textId="7FD95DE8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Eltrombopag Olamine Tablets/Promacta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32724994" w14:textId="4FB9AD3E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25mg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657D8230" w14:textId="7DF6B3D2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Novartis Pharmaceuticals Corporation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AF859F6" w14:textId="2B07A9E7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449FE2C5" w14:textId="0C626C9B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D1253E" w:rsidRPr="00A24CAE" w14:paraId="49537E9C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6A752B72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2C10A316" w14:textId="413B2EC8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硫酸亚铁缓释片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154D4156" w14:textId="0E4A4D31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Ferrous Sulfate Extended-release Tablets/Fero-Gradumet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4FD03883" w14:textId="73BA8C3C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105mg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（以铁元素计）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0214E33E" w14:textId="3EE896E3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マイラン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EPD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合同会社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765E7958" w14:textId="75D3897A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21620B2D" w14:textId="01BCD02C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D1253E" w:rsidRPr="00A24CAE" w14:paraId="48712E48" w14:textId="77777777" w:rsidTr="0027285F">
        <w:trPr>
          <w:trHeight w:val="1132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0ABBD94C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638BE81D" w14:textId="3E29910A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克霉唑乳膏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09548086" w14:textId="3AD708B0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Clotrimazole Cream/Canesten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09D33BF2" w14:textId="335646BB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1%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07AF6D49" w14:textId="40D3E148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Bayer Inc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70005019" w14:textId="24380D8E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570DD354" w14:textId="0B971E30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加拿大上市</w:t>
            </w:r>
          </w:p>
        </w:tc>
      </w:tr>
      <w:tr w:rsidR="00D1253E" w:rsidRPr="00A24CAE" w14:paraId="1216EAD6" w14:textId="77777777" w:rsidTr="0027285F">
        <w:trPr>
          <w:trHeight w:val="715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06CB5115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40F252B1" w14:textId="7275C005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曲安奈德乳膏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2B5B35C1" w14:textId="0772498C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Triamcinolone Acetonide Cream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652A04B4" w14:textId="28B87A29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0.1%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18035432" w14:textId="73653133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Fougera Pharmaceuticals Inc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52C1BDBB" w14:textId="5EC0DA34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国际公认的同种药品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6D989848" w14:textId="6DF33A63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D1253E" w:rsidRPr="00A24CAE" w14:paraId="30CA8991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4B92230E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4057B623" w14:textId="4187EDC0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注射用伏立康唑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FF345B0" w14:textId="47B96896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Voriconazole for Injection/Vfend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32C55D23" w14:textId="01EC8198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200mg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5892C647" w14:textId="198DA866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PF Prism CV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1CD8556" w14:textId="1BEB84F0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1480EB2B" w14:textId="010C47CA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D1253E" w:rsidRPr="00A24CAE" w14:paraId="6A8EDE79" w14:textId="77777777" w:rsidTr="0027285F">
        <w:trPr>
          <w:trHeight w:val="661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66110E0D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3754F811" w14:textId="38F30637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碳酸司维拉姆片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51BD7ADE" w14:textId="7B916F39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Sevela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mer Carbonate Tablets / Renvela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6D1F768E" w14:textId="356A179D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800mg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6B14129B" w14:textId="4A7EEB73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Sanofi Genzyme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7C1AA93C" w14:textId="7543E150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25DB566A" w14:textId="36D9CEB0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D1253E" w:rsidRPr="00A24CAE" w14:paraId="34FD27E5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53A82A0E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7562372B" w14:textId="58C8902F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盐酸咪达普利片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53EB75E4" w14:textId="1CABEAF3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Imidapril Hydrochloride Tablets/ Tanatril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0B167CAE" w14:textId="48C313ED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2.5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78B9D24F" w14:textId="275629BA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田辺三菱製薬株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式会社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BC61C42" w14:textId="17D37024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4A36D7AF" w14:textId="01EBBF40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D1253E" w:rsidRPr="00A24CAE" w14:paraId="1CD9818E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4619A74F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6134504C" w14:textId="4ED57BB4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注射用阿莫西林钠克拉维酸钾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2EF96234" w14:textId="28D01D28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Amoxicillin Sodium and Clavulanate Potassium for injection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10:1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303942A1" w14:textId="11184815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550mg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500/50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1FBDD6E2" w14:textId="5D9CDF52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GlaxoSmithKline AG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50E95F03" w14:textId="512EF2BF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23EED7CC" w14:textId="2B93B15B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瑞士上市</w:t>
            </w:r>
          </w:p>
        </w:tc>
      </w:tr>
      <w:tr w:rsidR="00D1253E" w:rsidRPr="00A24CAE" w14:paraId="07762CE4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3E0E7614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4BD4B6A8" w14:textId="2E9D7379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注射用阿莫西林钠克拉维酸钾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3A701942" w14:textId="32C7A2B2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Amoxicillin Sodium and Clavulanate Potassium for injection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10:1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7985C4BA" w14:textId="761F81E0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1.1g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1000/100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1BD905EA" w14:textId="253F2D7F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GlaxoSmithKline AG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FC49CAD" w14:textId="07CC08D9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64BB7B4D" w14:textId="77420F96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瑞士上市</w:t>
            </w:r>
          </w:p>
        </w:tc>
      </w:tr>
      <w:tr w:rsidR="00D1253E" w:rsidRPr="00A24CAE" w14:paraId="6C3C513E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59E58E1D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5689C72D" w14:textId="52378CEF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注射用阿莫西林钠克拉维酸钾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EAADE9D" w14:textId="389E9E37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Amoxicillin Sodium and Clavulanate Potassium for injection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10:1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7C2B21FF" w14:textId="0439156C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2.2g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2000/200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1DC4224F" w14:textId="5EAFCCD9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GlaxoSmithKline AG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864EF1E" w14:textId="1E7A29D8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23361124" w14:textId="6CEC7817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瑞士上市</w:t>
            </w:r>
          </w:p>
        </w:tc>
      </w:tr>
      <w:tr w:rsidR="00D1253E" w:rsidRPr="00A24CAE" w14:paraId="3F703988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202F190D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49E0D6FF" w14:textId="02CE4730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硝呋太尔片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51A4D538" w14:textId="5A60AFAD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Nifuratel Tablets/ Macmiror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3B94A45A" w14:textId="22C5FAB7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200mg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5071F6D2" w14:textId="6AFD4EB1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Polichem S.R.L./ Polichem SA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F16C63B" w14:textId="5F2C9D48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67BFAD82" w14:textId="3CCD67A9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D1253E" w:rsidRPr="00A24CAE" w14:paraId="4BD60C41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6588E790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50286849" w14:textId="5CF8F2B8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美沙拉秦灌肠液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3935A4B7" w14:textId="52E9D321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Mesalazine Enemas/ Rowasa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59FCE568" w14:textId="3FB237B1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4g/60ml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55F9BA52" w14:textId="6ECC49E3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Mylan Specialty LP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86DB913" w14:textId="39D01CE4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5461ED36" w14:textId="6177D237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D1253E" w:rsidRPr="00A24CAE" w14:paraId="72E0590F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09A115A8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03C8967E" w14:textId="4200DD0F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马尿酸乌洛托品片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414205B0" w14:textId="29E6D3FD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Methenamine Hippurate Tablets/</w:t>
            </w:r>
            <w:r w:rsidR="00407B30">
              <w:t xml:space="preserve"> </w:t>
            </w:r>
            <w:r w:rsidR="00407B30" w:rsidRPr="00407B3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Hippex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1CE10755" w14:textId="0ADD6A1C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7FE30BE9" w14:textId="2BC1B579" w:rsidR="00D1253E" w:rsidRPr="00967C67" w:rsidRDefault="00407B30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Mylan Products Ltd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444CE726" w14:textId="5BBF923F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554C803C" w14:textId="2A065780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D1253E" w:rsidRPr="00A24CAE" w14:paraId="52A12689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60AA1D02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7927B82E" w14:textId="490041DE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注射用磷酸特地唑胺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03D1B07B" w14:textId="568119AE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Tedizolid Phosphate For Injection/Sivextro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1E6C043A" w14:textId="2393E2FB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200mg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0EAD89F" w14:textId="2AA15883" w:rsidR="00D1253E" w:rsidRPr="00967C67" w:rsidRDefault="00D1253E" w:rsidP="006E38DB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</w:t>
            </w:r>
            <w:r w:rsidR="006E38D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ubist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P</w:t>
            </w:r>
            <w:r w:rsidR="006E38D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harmaceuticals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LLC/Merck &amp; CO.,INC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C852467" w14:textId="4AEBCF34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5AD258AF" w14:textId="610C8F2B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D1253E" w:rsidRPr="00A24CAE" w14:paraId="557214CD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7CD78E09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7470E128" w14:textId="7AE261CF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氟尿嘧啶注射液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297ABF55" w14:textId="7C369D90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Fluorouracil Injection/Fluorouracil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650AE6D6" w14:textId="12FA1392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1g/20ml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6E467A1A" w14:textId="4C61649E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Fresenius Kabi USA LLC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0C739E6" w14:textId="5CB97B76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国际公认的同种药品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1604E92D" w14:textId="04665850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D1253E" w:rsidRPr="00A24CAE" w14:paraId="168E517E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79C31C1F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4D1AD0B7" w14:textId="46CEFBDA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氟尿嘧啶注射液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18C5EC34" w14:textId="6713C6DD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Fluorouracil Injection/Fluorouracil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7C0333B2" w14:textId="143CD244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1g/20ml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21E32555" w14:textId="5C9FE068" w:rsidR="00D1253E" w:rsidRPr="00967C67" w:rsidRDefault="00D1253E" w:rsidP="006E38DB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</w:t>
            </w:r>
            <w:r w:rsidR="006E38DB" w:rsidRPr="006E38DB">
              <w:rPr>
                <w:rFonts w:ascii="Times New Roman" w:eastAsia="仿宋_GB2312" w:hAnsi="Times New Roman" w:cs="Times New Roman"/>
                <w:sz w:val="24"/>
                <w:szCs w:val="24"/>
              </w:rPr>
              <w:t>ccord</w:t>
            </w:r>
            <w:r w:rsidRPr="006E38DB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="006E38DB" w:rsidRPr="006E38DB">
              <w:rPr>
                <w:rFonts w:ascii="Times New Roman" w:eastAsia="仿宋_GB2312" w:hAnsi="Times New Roman" w:cs="Times New Roman"/>
                <w:sz w:val="24"/>
                <w:szCs w:val="24"/>
              </w:rPr>
              <w:t>Healthcare</w:t>
            </w:r>
            <w:r w:rsidRPr="006E38DB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INC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21BF67D" w14:textId="4A2BD250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国际公认的同种药品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25CBCD43" w14:textId="69C6B46E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D1253E" w:rsidRPr="00A24CAE" w14:paraId="479FF61D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25EC4EAF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75935F4C" w14:textId="5DD122B1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注射用替加环素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31BBCAA4" w14:textId="3FF8F137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Tigecycline for Injection/Tygacil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0C59BBF0" w14:textId="63660334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698BAF2A" w14:textId="676377F4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PF </w:t>
            </w:r>
            <w:r w:rsidR="006E38DB" w:rsidRPr="007334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Prism CV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ECBDB51" w14:textId="35317E5D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5DA96BF8" w14:textId="3E49F6C7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D1253E" w:rsidRPr="00A24CAE" w14:paraId="50F48D4C" w14:textId="77777777" w:rsidTr="00F86699">
        <w:trPr>
          <w:trHeight w:val="964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7B711E0A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3D9A5E31" w14:textId="5DAD764C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他克莫司胶囊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661C61AE" w14:textId="32F3A055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Tacrolimus Capsules/ Prograf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69DC2EEB" w14:textId="799736C3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F00DDFD" w14:textId="1EEBFB5B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Astellas Pharma US Inc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F510CFA" w14:textId="207B110A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036B930A" w14:textId="18A7E4F0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D1253E" w:rsidRPr="00A24CAE" w14:paraId="70521699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13C1029D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6E8E0B49" w14:textId="7FAE453D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他克莫司胶囊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5A53EFF2" w14:textId="2204DC9C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Tacrolimus Capsules/ Prograf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6128FDA4" w14:textId="4661D570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7C97578A" w14:textId="418C7487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Astellas Pharma US Inc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5506369A" w14:textId="13D10AE1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6A699A51" w14:textId="3B986326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D1253E" w:rsidRPr="00A24CAE" w14:paraId="0BCBADB1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1E62E7C4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53620CBD" w14:textId="376C1372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他克莫司胶囊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38F93E3" w14:textId="594F507A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Tacrolimus Capsules/ Prograf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66295483" w14:textId="71D55FCA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0.5mg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5A9C18E7" w14:textId="2AFE1FB2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Astellas Pharma US Inc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17444AA" w14:textId="518D7C4A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547AF311" w14:textId="03EBB68D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D1253E" w:rsidRPr="00A24CAE" w14:paraId="73E6C84F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053A7FE1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304884D9" w14:textId="04C6F7CC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蔗糖氢氧化氧铁咀嚼片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691D55D1" w14:textId="57DCA2FD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Sucroferric oxyhydr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oxide Chewable Tablet/ Velphoro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25721CBA" w14:textId="4CFFACED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500mg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25C4D155" w14:textId="34F4363B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Vifor Fresenius Medical Care Renal Pharma France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A9F617B" w14:textId="51D87940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1F6B569F" w14:textId="238863AD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D1253E" w:rsidRPr="00A24CAE" w14:paraId="69A9729D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4C58AB15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00A820DF" w14:textId="286FD86E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溴夫定片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4D01BA97" w14:textId="55939827" w:rsidR="00D1253E" w:rsidRPr="00967C67" w:rsidRDefault="00D1253E" w:rsidP="00F86699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Brivudine Tablets/</w:t>
            </w:r>
            <w:r w:rsidR="00F86699"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Zostex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="00F86699"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左代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566019CF" w14:textId="3E9BE3AA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125mg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FCAEF2B" w14:textId="43782B9A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Berlin-Chemie AG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7461DB5" w14:textId="101D681D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07EEA7D6" w14:textId="6B8C5847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D1253E" w:rsidRPr="00A24CAE" w14:paraId="2765806A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6BECBCE9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74182F9D" w14:textId="2A721F67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盐酸氮卓斯汀丙酸氟替卡松鼻喷雾剂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5EE79118" w14:textId="71990ED3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Azelastine hydroc</w:t>
            </w:r>
            <w:r w:rsidR="00F86699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hloride Fluticasone Propionate Nasal Spray/ Dymista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74B637AF" w14:textId="0188036D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每瓶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120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喷，每喷含盐酸氮卓斯汀和丙酸氟替卡松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137μg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和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50μg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0D8318FB" w14:textId="21436FF0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MEDA Pharma GmbH &amp; Co. KG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796217F1" w14:textId="6DDE09F4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433D72AF" w14:textId="3A6F607F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D1253E" w:rsidRPr="00A24CAE" w14:paraId="25DC6168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2AF4E0ED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0F65A510" w14:textId="69FB8275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盐酸格拉司琼片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497A1CCC" w14:textId="612D2810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Granisetron Hydrochloride Tablets/Kytril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6CAF8A9C" w14:textId="6B469401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25656DF9" w14:textId="5C9DEE23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Atnahs Pharma Netherlands B.V.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F38A121" w14:textId="05959142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7A8A4740" w14:textId="4A9AA36A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D1253E" w:rsidRPr="00A24CAE" w14:paraId="5F0B984A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1C09722A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316D67B9" w14:textId="1521D8C3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硝酸甘油片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4D30F7B7" w14:textId="71576736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Nitroglycerin Sublingual Tablets/ Nitrostat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6A9BFEF5" w14:textId="70048E61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0.6mg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7D90EC7E" w14:textId="4B823385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Pfizer Pharmaceuticals LTD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BCDA8C4" w14:textId="4B91EBED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5BD03EF1" w14:textId="0CA16BE2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D1253E" w:rsidRPr="00A24CAE" w14:paraId="78A98991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6EA8CDE1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5CEF216E" w14:textId="50F0A832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拉莫三嗪片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5CE259FE" w14:textId="075499D9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Lamotrigine Tablets/LAMICTAL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72A347BA" w14:textId="110B80C9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100mg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7D039E55" w14:textId="33E8E93E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The Wellcome Foundation Ltd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EDE1526" w14:textId="4581F311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78DE066D" w14:textId="08791CC4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D1253E" w:rsidRPr="00A24CAE" w14:paraId="349CAB7D" w14:textId="77777777" w:rsidTr="00F86699">
        <w:trPr>
          <w:trHeight w:val="1327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693423E8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10526635" w14:textId="2E261C24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米拉贝隆缓释片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4427BA73" w14:textId="67211C1D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Mirabegron Sustained-release Tablets/Myrbetriq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43289449" w14:textId="4D688F6D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25mg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06CD8B71" w14:textId="19098002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Ast</w:t>
            </w:r>
            <w:r w:rsidR="00347F1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ellas Pharma Global Development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Inc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66B1624" w14:textId="01DC4DEA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253D1D60" w14:textId="1DE20C90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D1253E" w:rsidRPr="00A24CAE" w14:paraId="2C39BDEC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77E7C829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11F6CF33" w14:textId="5D9F6A1A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盐酸伊立替康注射液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44778635" w14:textId="36AB56EA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Irinotecan Hydrochloride Injection/Camptosar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38647F50" w14:textId="2DFC9701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5ml:0.1g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0274F4A9" w14:textId="1B36BB9A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Pfizer Inc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5BDAADA4" w14:textId="13744A7A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6F4459E6" w14:textId="65B5ABBF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D1253E" w:rsidRPr="00A24CAE" w14:paraId="5801B145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2CE82408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60BB0685" w14:textId="31C231F3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盐酸伊立替康注射液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01F5FE54" w14:textId="48E2D285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Irinotecan Hydrochloride Injection/Camptosar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552A801B" w14:textId="330B5758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2ml:40mg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5A81705D" w14:textId="28E37B5F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Pfizer Inc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2C0877D" w14:textId="466FAF9B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1F1A88E0" w14:textId="255C8ABA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D1253E" w:rsidRPr="00A24CAE" w14:paraId="2FE2BAD6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10D3C47B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27255291" w14:textId="212D453A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头孢地尼干混悬剂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5DDD3AC6" w14:textId="12102F79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Cefdinir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  <w:t xml:space="preserve">for 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  <w:t>Suspension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0B249D51" w14:textId="3EC9344B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250mg/5ml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16B3E8AC" w14:textId="29A6AC05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Sandoz Inc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EF1C376" w14:textId="057DE40C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国际公认的同种药品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6BE44973" w14:textId="7479BEC6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D1253E" w:rsidRPr="00A24CAE" w14:paraId="74AF0FF2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4F5099B4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62257E2F" w14:textId="620E411A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眼用丝裂霉素溶液用粉末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5366B6AD" w14:textId="71E58976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Mitomycin for Solution/Mitosol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267AF061" w14:textId="1A900AB0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0.2mg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5564716F" w14:textId="71E1A3E7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Mobius Therapeutics  LLC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9609202" w14:textId="29AAF413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58CE12AB" w14:textId="3DC90725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D1253E" w:rsidRPr="00A24CAE" w14:paraId="46D9A3EF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01447D60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3B8A6A39" w14:textId="500B1FBE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盐酸去氧肾上腺素注射液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4819D5D7" w14:textId="4E08EDC8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Phenylephrine Hydrochloride Injection/ BIORPHEN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222D62D6" w14:textId="02820813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5ml:0.5mg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42357B64" w14:textId="2C9B1528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Eton Pharmaceuticals 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8CB8864" w14:textId="6CA6DEEA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533C2EBB" w14:textId="3DC8294C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D1253E" w:rsidRPr="00A24CAE" w14:paraId="1922E120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6754F517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414B5643" w14:textId="6B3689A5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盐酸去氧肾上腺素注射液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02391931" w14:textId="38486C66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Phenylephrine Hydrochloride Injection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63881FE6" w14:textId="5F28DC0F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1mL:10mg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783CB61C" w14:textId="34D30226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West Ward Pharmaceutical Corp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4C23552B" w14:textId="6F0CDABE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02873C59" w14:textId="753F8093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D1253E" w:rsidRPr="00A24CAE" w14:paraId="4B505541" w14:textId="77777777" w:rsidTr="00F86699">
        <w:trPr>
          <w:trHeight w:val="1236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0B5F9E48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6E47D5D8" w14:textId="1A62B5B6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磷酸特地唑胺片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54E3A752" w14:textId="0ABA3FA5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Tedizolid Phosphate Tablets/Sivextro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3C96C556" w14:textId="7193E235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200mg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7F1D5831" w14:textId="046E10BD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MSD PHARMA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SINGAPORE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PTE. LTD.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3CD5BD8" w14:textId="3AE9FBF7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184933AE" w14:textId="299CDCFF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新加坡上市</w:t>
            </w:r>
          </w:p>
        </w:tc>
      </w:tr>
      <w:tr w:rsidR="00D1253E" w:rsidRPr="00A24CAE" w14:paraId="4DE7DBD3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139A9D52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2D9201FF" w14:textId="2B70763B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注射用二丁酰环磷腺苷钠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556357BF" w14:textId="56FCB55A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Bucladesine Sodium  Injection/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アクトシン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5F2A187F" w14:textId="492ACA48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6CFA9F5E" w14:textId="3487DB61" w:rsidR="00D1253E" w:rsidRPr="00BE114A" w:rsidRDefault="00D1253E" w:rsidP="00D1253E">
            <w:pPr>
              <w:snapToGrid w:val="0"/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BE114A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アルフレッサ ファーマ株式会社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5C0D42E" w14:textId="735F8E55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3198CC71" w14:textId="59E997A6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D1253E" w:rsidRPr="00A24CAE" w14:paraId="5B521330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2A71D83A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6C80E589" w14:textId="4AA0F772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环孢素眼用乳剂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27F2A904" w14:textId="740FF317" w:rsidR="00D1253E" w:rsidRPr="00967C67" w:rsidRDefault="00D1253E" w:rsidP="00F86699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Ciclosporin </w:t>
            </w:r>
            <w:r w:rsidR="00F86699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ye </w:t>
            </w:r>
            <w:r w:rsidR="00F86699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rops </w:t>
            </w:r>
            <w:r w:rsidR="00F86699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mulsion/ Verkazia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234AB5D4" w14:textId="365EA97D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0.10%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042E4269" w14:textId="4DFF0F5B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Santen Oy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7DB6790D" w14:textId="1E529ED1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5C4EEFCB" w14:textId="3325570A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D1253E" w:rsidRPr="00A24CAE" w14:paraId="16E28961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0047E375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60EDB142" w14:textId="164B018A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马来酸阿伐曲泊帕片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19B612D4" w14:textId="586F3407" w:rsidR="00D1253E" w:rsidRPr="00967C67" w:rsidRDefault="00D1253E" w:rsidP="00F86699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Avatrombopag </w:t>
            </w:r>
            <w:r w:rsidR="00F86699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ablets/ DOPTELET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78FD2122" w14:textId="0C81F92B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21ED188E" w14:textId="5592AC32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AkaRx, Inc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FD3B529" w14:textId="42AEC728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17D9BADE" w14:textId="1B76362F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D1253E" w:rsidRPr="00A24CAE" w14:paraId="738B917C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7830A759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7D90FDEF" w14:textId="210970C8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马来酸米达唑仑片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3E6ABCB9" w14:textId="02387BFB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Midazolam Maleate Tablets/Dormicum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1FD6EBA3" w14:textId="4BF8FF0F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7.5mg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（以咪达唑仑计）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131A8B4F" w14:textId="2A5DC91B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CPS Cito Pharma Services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7C5F06EC" w14:textId="6AF8D571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649998E6" w14:textId="67213893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瑞士上市</w:t>
            </w:r>
          </w:p>
        </w:tc>
      </w:tr>
      <w:tr w:rsidR="00D1253E" w:rsidRPr="00A24CAE" w14:paraId="5A11F9A2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3C6D374A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44EEDA6A" w14:textId="0084483B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醋酸去氨加压素注射液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1A3DE7C1" w14:textId="6DD3B754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Desmopressin Acetate Injection/Minirin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53F0A962" w14:textId="40DF1456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1ml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: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4μg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（按去氨加压素计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3.56μg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529EFF60" w14:textId="4F337DFA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Ferring AG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8B7D97F" w14:textId="0574CA26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001FABE4" w14:textId="6C7BBD9D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瑞士上市</w:t>
            </w:r>
          </w:p>
        </w:tc>
      </w:tr>
      <w:tr w:rsidR="00D1253E" w:rsidRPr="00A24CAE" w14:paraId="66D199FA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5F4A3AC1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3DBCD57B" w14:textId="62261782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醋酸去氨加压素注射液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1056A195" w14:textId="6A60D095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Desmopressin Acetate Injection/Octostim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6681990F" w14:textId="1201DD2F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1ml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: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15μg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（按去氨加压素计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13.4μg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14D9BCAD" w14:textId="62C9DBC4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Ferring AG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02805BA" w14:textId="7500EBEE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1A7071FC" w14:textId="3F6801B9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瑞士上市</w:t>
            </w:r>
          </w:p>
        </w:tc>
      </w:tr>
      <w:tr w:rsidR="00D1253E" w:rsidRPr="00A24CAE" w14:paraId="62829D37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54838F00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5611DD96" w14:textId="1416DE37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盐酸屈他维林片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066E98EA" w14:textId="4C57ACCF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Drotaverine Hydrochloride Tablets/ NO-SPA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5BECFF2E" w14:textId="5A8D7051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40mg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2E066E10" w14:textId="7F1ABB93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Sanofi-Aventis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47B93A4C" w14:textId="3F9AE2AD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27FE5153" w14:textId="6AF96596" w:rsidR="00D1253E" w:rsidRPr="00967C67" w:rsidRDefault="00765984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欧盟</w:t>
            </w:r>
            <w:r w:rsidR="00D1253E"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上市</w:t>
            </w:r>
          </w:p>
        </w:tc>
      </w:tr>
      <w:tr w:rsidR="00D1253E" w:rsidRPr="00A24CAE" w14:paraId="75EBDA94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428A275A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49148F19" w14:textId="274D0237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米库氯铵注射液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34C27F09" w14:textId="505AC887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Mivacurium Chloride Injection/Mivacron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249044A7" w14:textId="45CBC6FF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10ml:20mg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4DA67FFA" w14:textId="359E0A51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Aspen Pharma Trading Limited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7887456" w14:textId="0AFE8B90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18E3CAE8" w14:textId="623CC763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英国上市</w:t>
            </w:r>
          </w:p>
        </w:tc>
      </w:tr>
      <w:tr w:rsidR="00D1253E" w:rsidRPr="00A24CAE" w14:paraId="741FBCD5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30C586C5" w14:textId="77777777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24D00085" w14:textId="1527FCE0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64ED6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盐酸罗哌卡因注射液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5AB0B6B2" w14:textId="2F525567" w:rsidR="00D1253E" w:rsidRPr="00967C67" w:rsidRDefault="00407B30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Ropivacaine Hydrochloride I</w:t>
            </w:r>
            <w:r w:rsidR="00D1253E" w:rsidRPr="00E86D6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njection/Naropin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485DB656" w14:textId="62FC8BD6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10ml: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75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4E28DBC1" w14:textId="7C564586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E86D6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Aspen Pharma Trading Limited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0836524" w14:textId="6FA330DC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1BCBCA61" w14:textId="601261E5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E86D6E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欧盟上市</w:t>
            </w:r>
          </w:p>
        </w:tc>
      </w:tr>
      <w:tr w:rsidR="00D1253E" w:rsidRPr="00A24CAE" w14:paraId="4BC2C2E1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5411B62A" w14:textId="7B48DC5E" w:rsidR="00D1253E" w:rsidRPr="00A24CA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46865142" w14:textId="7A09EC99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64ED6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盐酸罗哌卡因注射液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29E82F50" w14:textId="337964FD" w:rsidR="00D1253E" w:rsidRPr="00967C67" w:rsidRDefault="00407B30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Ropivacaine Hydrochloride I</w:t>
            </w:r>
            <w:r w:rsidR="00D1253E" w:rsidRPr="00E86D6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njection/Naropin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4B6BDDD6" w14:textId="57C09879" w:rsidR="00D1253E" w:rsidRPr="00967C67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10ml: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</w:t>
            </w: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042A496A" w14:textId="3CF431B9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E86D6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Aspen Pharma Trading Limited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54F25D9" w14:textId="4F68F358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286BD478" w14:textId="16329656" w:rsidR="00D1253E" w:rsidRPr="00967C67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E86D6E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欧盟上市</w:t>
            </w:r>
          </w:p>
        </w:tc>
      </w:tr>
      <w:tr w:rsidR="00D1253E" w:rsidRPr="00D1253E" w14:paraId="4DC3A8D2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77DEFE37" w14:textId="77777777" w:rsidR="00D1253E" w:rsidRPr="00D1253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40CB7F50" w14:textId="4FF33C11" w:rsidR="00D1253E" w:rsidRPr="00D1253E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D1253E">
              <w:rPr>
                <w:rFonts w:ascii="Times New Roman" w:eastAsia="仿宋_GB2312" w:hAnsi="Times New Roman" w:cs="Times New Roman"/>
                <w:sz w:val="24"/>
                <w:szCs w:val="24"/>
              </w:rPr>
              <w:t>马来酸阿法替尼片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59DFF94D" w14:textId="41542713" w:rsidR="00D1253E" w:rsidRPr="00D1253E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D1253E">
              <w:rPr>
                <w:rFonts w:ascii="Times New Roman" w:eastAsia="仿宋_GB2312" w:hAnsi="Times New Roman" w:cs="Times New Roman"/>
                <w:sz w:val="24"/>
                <w:szCs w:val="24"/>
              </w:rPr>
              <w:t>Afatinib Dimaleate Tablets/Giotrif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006BE5A1" w14:textId="546BE801" w:rsidR="00D1253E" w:rsidRPr="00D1253E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D1253E">
              <w:rPr>
                <w:rFonts w:ascii="Times New Roman" w:eastAsia="仿宋_GB2312" w:hAnsi="Times New Roman" w:cs="Times New Roman"/>
                <w:sz w:val="24"/>
                <w:szCs w:val="24"/>
              </w:rPr>
              <w:t>50mg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4654FF1F" w14:textId="4AB061FA" w:rsidR="00D1253E" w:rsidRPr="00D1253E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D1253E">
              <w:rPr>
                <w:rFonts w:ascii="Times New Roman" w:eastAsia="仿宋_GB2312" w:hAnsi="Times New Roman" w:cs="Times New Roman"/>
                <w:sz w:val="24"/>
                <w:szCs w:val="24"/>
              </w:rPr>
              <w:t>Boehringer Ingelheim International GmbH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45CC137E" w14:textId="6BAB9812" w:rsidR="00D1253E" w:rsidRPr="00D1253E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D1253E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411495CD" w14:textId="30F5EC17" w:rsidR="00D1253E" w:rsidRPr="00D1253E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D1253E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D1253E" w:rsidRPr="00D1253E" w14:paraId="4D738C57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1E958DC8" w14:textId="77777777" w:rsidR="00D1253E" w:rsidRPr="00D1253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6A6CF64A" w14:textId="656F0A71" w:rsidR="00D1253E" w:rsidRPr="00D1253E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D1253E">
              <w:rPr>
                <w:rFonts w:ascii="Times New Roman" w:eastAsia="仿宋_GB2312" w:hAnsi="Times New Roman" w:cs="Times New Roman"/>
                <w:sz w:val="24"/>
                <w:szCs w:val="24"/>
              </w:rPr>
              <w:t>萘普生钠片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1315D68" w14:textId="6FF073F4" w:rsidR="00D1253E" w:rsidRPr="00D1253E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D1253E">
              <w:rPr>
                <w:rFonts w:ascii="Times New Roman" w:eastAsia="仿宋_GB2312" w:hAnsi="Times New Roman" w:cs="Times New Roman"/>
                <w:sz w:val="24"/>
                <w:szCs w:val="24"/>
              </w:rPr>
              <w:t>Naproxen Sodium Tablets /Apranax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0DD94789" w14:textId="769D4ED9" w:rsidR="00D1253E" w:rsidRPr="00D1253E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D1253E">
              <w:rPr>
                <w:rFonts w:ascii="Times New Roman" w:eastAsia="仿宋_GB2312" w:hAnsi="Times New Roman" w:cs="Times New Roman"/>
                <w:sz w:val="24"/>
                <w:szCs w:val="24"/>
              </w:rPr>
              <w:t>275mg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639A03D9" w14:textId="0BE6DABD" w:rsidR="00D1253E" w:rsidRPr="00D1253E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D1253E">
              <w:rPr>
                <w:rFonts w:ascii="Times New Roman" w:eastAsia="仿宋_GB2312" w:hAnsi="Times New Roman" w:cs="Times New Roman"/>
                <w:sz w:val="24"/>
                <w:szCs w:val="24"/>
              </w:rPr>
              <w:t>Atnahs Pharma Netherlands B.V.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69274B3" w14:textId="32623A89" w:rsidR="00D1253E" w:rsidRPr="00D1253E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D1253E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5B93BAD6" w14:textId="7D6C643F" w:rsidR="00D1253E" w:rsidRPr="00D1253E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D1253E">
              <w:rPr>
                <w:rFonts w:ascii="Times New Roman" w:eastAsia="仿宋_GB2312" w:hAnsi="Times New Roman" w:cs="Times New Roman"/>
                <w:sz w:val="24"/>
                <w:szCs w:val="24"/>
              </w:rPr>
              <w:t>法国上市</w:t>
            </w:r>
          </w:p>
        </w:tc>
      </w:tr>
      <w:tr w:rsidR="00D1253E" w:rsidRPr="00D1253E" w14:paraId="71BA448E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727036E1" w14:textId="77777777" w:rsidR="00D1253E" w:rsidRPr="00D1253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55F659E9" w14:textId="424EB3DB" w:rsidR="00D1253E" w:rsidRPr="00D1253E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D1253E">
              <w:rPr>
                <w:rFonts w:ascii="Times New Roman" w:eastAsia="仿宋_GB2312" w:hAnsi="Times New Roman" w:cs="Times New Roman"/>
                <w:sz w:val="24"/>
                <w:szCs w:val="24"/>
              </w:rPr>
              <w:t>替米沙坦片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66E434E8" w14:textId="6056B2D8" w:rsidR="00D1253E" w:rsidRPr="00D1253E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D1253E">
              <w:rPr>
                <w:rFonts w:ascii="Times New Roman" w:eastAsia="仿宋_GB2312" w:hAnsi="Times New Roman" w:cs="Times New Roman"/>
                <w:sz w:val="24"/>
                <w:szCs w:val="24"/>
              </w:rPr>
              <w:t>Telmisartan Tablets/Micardis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5BCE8C62" w14:textId="791803F3" w:rsidR="00D1253E" w:rsidRPr="00D1253E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D1253E">
              <w:rPr>
                <w:rFonts w:ascii="Times New Roman" w:eastAsia="仿宋_GB2312" w:hAnsi="Times New Roman" w:cs="Times New Roman"/>
                <w:sz w:val="24"/>
                <w:szCs w:val="24"/>
              </w:rPr>
              <w:t>40mg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1DEC7F38" w14:textId="23D5E52A" w:rsidR="00D1253E" w:rsidRPr="00D1253E" w:rsidRDefault="00D1253E" w:rsidP="006E38DB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D1253E">
              <w:rPr>
                <w:rFonts w:ascii="Times New Roman" w:eastAsia="仿宋_GB2312" w:hAnsi="Times New Roman" w:cs="Times New Roman"/>
                <w:sz w:val="24"/>
                <w:szCs w:val="24"/>
              </w:rPr>
              <w:t>B</w:t>
            </w:r>
            <w:r w:rsidR="006E38DB">
              <w:rPr>
                <w:rFonts w:ascii="Times New Roman" w:eastAsia="仿宋_GB2312" w:hAnsi="Times New Roman" w:cs="Times New Roman"/>
                <w:sz w:val="24"/>
                <w:szCs w:val="24"/>
              </w:rPr>
              <w:t>oehringer</w:t>
            </w:r>
            <w:r w:rsidRPr="00D1253E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I</w:t>
            </w:r>
            <w:r w:rsidR="006E38DB">
              <w:rPr>
                <w:rFonts w:ascii="Times New Roman" w:eastAsia="仿宋_GB2312" w:hAnsi="Times New Roman" w:cs="Times New Roman"/>
                <w:sz w:val="24"/>
                <w:szCs w:val="24"/>
              </w:rPr>
              <w:t>ngelheim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4D9453D" w14:textId="591A48E2" w:rsidR="00D1253E" w:rsidRPr="00D1253E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D1253E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6E41E9FB" w14:textId="606AEA0E" w:rsidR="00D1253E" w:rsidRPr="00D1253E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D1253E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D1253E" w:rsidRPr="00D1253E" w14:paraId="083DF834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399A17E6" w14:textId="77777777" w:rsidR="00D1253E" w:rsidRPr="00D1253E" w:rsidRDefault="00D1253E" w:rsidP="00D1253E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6793B169" w14:textId="00A200C5" w:rsidR="00D1253E" w:rsidRPr="00D1253E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D1253E">
              <w:rPr>
                <w:rFonts w:ascii="Times New Roman" w:eastAsia="仿宋_GB2312" w:hAnsi="Times New Roman" w:cs="Times New Roman"/>
                <w:sz w:val="24"/>
                <w:szCs w:val="24"/>
              </w:rPr>
              <w:t>替米沙坦片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280A07B3" w14:textId="62042556" w:rsidR="00D1253E" w:rsidRPr="00D1253E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D1253E">
              <w:rPr>
                <w:rFonts w:ascii="Times New Roman" w:eastAsia="仿宋_GB2312" w:hAnsi="Times New Roman" w:cs="Times New Roman"/>
                <w:sz w:val="24"/>
                <w:szCs w:val="24"/>
              </w:rPr>
              <w:t>Telmisartan Tablets/Micardis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23D62FDA" w14:textId="54192EAE" w:rsidR="00D1253E" w:rsidRPr="00D1253E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D1253E">
              <w:rPr>
                <w:rFonts w:ascii="Times New Roman" w:eastAsia="仿宋_GB2312" w:hAnsi="Times New Roman" w:cs="Times New Roman"/>
                <w:sz w:val="24"/>
                <w:szCs w:val="24"/>
              </w:rPr>
              <w:t>80mg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6AF67F28" w14:textId="6EF8C7FA" w:rsidR="00D1253E" w:rsidRPr="00D1253E" w:rsidRDefault="006E38DB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D1253E">
              <w:rPr>
                <w:rFonts w:ascii="Times New Roman" w:eastAsia="仿宋_GB2312" w:hAnsi="Times New Roman" w:cs="Times New Roman"/>
                <w:sz w:val="24"/>
                <w:szCs w:val="24"/>
              </w:rPr>
              <w:t>B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oehringer</w:t>
            </w:r>
            <w:r w:rsidRPr="00D1253E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I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ngelheim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D790DE2" w14:textId="333557B4" w:rsidR="00D1253E" w:rsidRPr="00D1253E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D1253E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78163D63" w14:textId="207254E8" w:rsidR="00D1253E" w:rsidRPr="00D1253E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D1253E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D1253E" w:rsidRPr="00A24CAE" w14:paraId="3C298C74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3F8EA5BC" w14:textId="0E4322CB" w:rsidR="00D1253E" w:rsidRPr="001753E1" w:rsidRDefault="001753E1" w:rsidP="001753E1">
            <w:pPr>
              <w:snapToGrid w:val="0"/>
              <w:jc w:val="left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  <w:r w:rsidRPr="001753E1">
              <w:rPr>
                <w:rFonts w:ascii="Times New Roman" w:eastAsia="仿宋_GB2312" w:hAnsi="Times New Roman" w:hint="eastAsia"/>
                <w:color w:val="000000"/>
                <w:sz w:val="24"/>
                <w:szCs w:val="24"/>
              </w:rPr>
              <w:lastRenderedPageBreak/>
              <w:t>10-66</w:t>
            </w: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5E78F03E" w14:textId="54D8E6DD" w:rsidR="00D1253E" w:rsidRPr="00BE114A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E114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卡维地洛片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60A55748" w14:textId="201D91BE" w:rsidR="00D1253E" w:rsidRPr="00BE114A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E114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Carvedilol Tablets/Dilatrend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4212606A" w14:textId="296CD741" w:rsidR="00D1253E" w:rsidRPr="00BE114A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E114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6.25mg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560994A1" w14:textId="4F8A990D" w:rsidR="00D1253E" w:rsidRPr="00BE114A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E114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Roche Pharma AG/Cheplapharm Arzneimittel Gmbh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4897C153" w14:textId="131E69A8" w:rsidR="00D1253E" w:rsidRPr="00BE114A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E114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00E06905" w14:textId="10C81505" w:rsidR="00D1253E" w:rsidRPr="00BE114A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E114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持证商发生变更，增加持证商</w:t>
            </w:r>
            <w:r w:rsidRPr="00BE114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Cheplapharm Arzneimittel Gmbh</w:t>
            </w:r>
          </w:p>
        </w:tc>
      </w:tr>
      <w:tr w:rsidR="00D1253E" w:rsidRPr="00A24CAE" w14:paraId="5159D14D" w14:textId="77777777" w:rsidTr="00BE114A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52ACA789" w14:textId="690FBEFA" w:rsidR="00D1253E" w:rsidRPr="001753E1" w:rsidRDefault="001753E1" w:rsidP="001753E1">
            <w:pPr>
              <w:snapToGrid w:val="0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24"/>
              </w:rPr>
              <w:t>10-68</w:t>
            </w:r>
          </w:p>
        </w:tc>
        <w:tc>
          <w:tcPr>
            <w:tcW w:w="1845" w:type="dxa"/>
            <w:shd w:val="clear" w:color="auto" w:fill="FFFFFF" w:themeFill="background1"/>
            <w:vAlign w:val="center"/>
          </w:tcPr>
          <w:p w14:paraId="44A41347" w14:textId="66DB2320" w:rsidR="00D1253E" w:rsidRPr="00BE114A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E114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卡维地洛片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658462D5" w14:textId="7FDF794F" w:rsidR="00D1253E" w:rsidRPr="00BE114A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E114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Carvedilol Tablets/Dilatrend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22D06FA1" w14:textId="3B3DC11D" w:rsidR="00D1253E" w:rsidRPr="00BE114A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E114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12.5mg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1573CB2" w14:textId="4B26414A" w:rsidR="00D1253E" w:rsidRPr="00BE114A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E114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Roche Pharma AG/Cheplapharm Arzneimittel Gmbh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7AC03DE5" w14:textId="15A37FDD" w:rsidR="00D1253E" w:rsidRPr="00BE114A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E114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3C13741A" w14:textId="3C6CFBCE" w:rsidR="00D1253E" w:rsidRPr="00BE114A" w:rsidRDefault="00D1253E" w:rsidP="00D1253E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E114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持证商发生变更，增加持证商</w:t>
            </w:r>
            <w:r w:rsidRPr="00BE114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Cheplapharm Arzneimittel Gmbh</w:t>
            </w:r>
          </w:p>
        </w:tc>
      </w:tr>
      <w:tr w:rsidR="00D1253E" w:rsidRPr="00A24CAE" w14:paraId="62D229DA" w14:textId="77777777" w:rsidTr="00121A59">
        <w:trPr>
          <w:trHeight w:val="20"/>
          <w:jc w:val="center"/>
        </w:trPr>
        <w:tc>
          <w:tcPr>
            <w:tcW w:w="985" w:type="dxa"/>
            <w:shd w:val="clear" w:color="auto" w:fill="FFFFFF" w:themeFill="background1"/>
            <w:vAlign w:val="center"/>
          </w:tcPr>
          <w:p w14:paraId="0580F309" w14:textId="15B93C89" w:rsidR="00D1253E" w:rsidRPr="00927E70" w:rsidRDefault="00D1253E" w:rsidP="00D1253E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13185" w:type="dxa"/>
            <w:gridSpan w:val="6"/>
            <w:shd w:val="clear" w:color="auto" w:fill="FFFFFF" w:themeFill="background1"/>
            <w:vAlign w:val="center"/>
          </w:tcPr>
          <w:p w14:paraId="6C376B69" w14:textId="77777777" w:rsidR="00D1253E" w:rsidRPr="00446771" w:rsidRDefault="00D1253E" w:rsidP="00D1253E">
            <w:pPr>
              <w:snapToGrid w:val="0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446771">
              <w:rPr>
                <w:rFonts w:ascii="Times New Roman" w:eastAsia="仿宋_GB2312" w:hAnsi="Times New Roman" w:cs="Times New Roman"/>
                <w:sz w:val="24"/>
                <w:szCs w:val="24"/>
              </w:rPr>
              <w:t>1.</w:t>
            </w:r>
            <w:r w:rsidRPr="0044677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未在国内上市品种，需参照原总局</w:t>
            </w:r>
            <w:r w:rsidRPr="00446771">
              <w:rPr>
                <w:rFonts w:ascii="Times New Roman" w:eastAsia="仿宋_GB2312" w:hAnsi="Times New Roman" w:cs="Times New Roman"/>
                <w:sz w:val="24"/>
                <w:szCs w:val="24"/>
              </w:rPr>
              <w:t>2015</w:t>
            </w:r>
            <w:r w:rsidRPr="0044677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年第</w:t>
            </w:r>
            <w:r w:rsidRPr="00446771">
              <w:rPr>
                <w:rFonts w:ascii="Times New Roman" w:eastAsia="仿宋_GB2312" w:hAnsi="Times New Roman" w:cs="Times New Roman"/>
                <w:sz w:val="24"/>
                <w:szCs w:val="24"/>
              </w:rPr>
              <w:t>230</w:t>
            </w:r>
            <w:r w:rsidRPr="0044677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号公告等的相关要求开展研究，通用名、剂型等经药典委核准后为准。</w:t>
            </w:r>
          </w:p>
          <w:p w14:paraId="2520889E" w14:textId="77777777" w:rsidR="00D1253E" w:rsidRPr="00446771" w:rsidRDefault="00D1253E" w:rsidP="00D1253E">
            <w:pPr>
              <w:snapToGrid w:val="0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446771">
              <w:rPr>
                <w:rFonts w:ascii="Times New Roman" w:eastAsia="仿宋_GB2312" w:hAnsi="Times New Roman" w:cs="Times New Roman"/>
                <w:sz w:val="24"/>
                <w:szCs w:val="24"/>
              </w:rPr>
              <w:t>2.</w:t>
            </w:r>
            <w:r w:rsidRPr="0044677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参比制剂目录公示后，未正式发布的品种将进行专题研究，根据研究结果另行发布。</w:t>
            </w:r>
          </w:p>
          <w:p w14:paraId="48AE53D0" w14:textId="45D1D408" w:rsidR="00D1253E" w:rsidRPr="00446771" w:rsidRDefault="00D1253E" w:rsidP="00D1253E">
            <w:pPr>
              <w:snapToGrid w:val="0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446771">
              <w:rPr>
                <w:rFonts w:ascii="Times New Roman" w:eastAsia="仿宋_GB2312" w:hAnsi="Times New Roman" w:cs="Times New Roman"/>
                <w:sz w:val="24"/>
                <w:szCs w:val="24"/>
              </w:rPr>
              <w:t>3.</w:t>
            </w:r>
            <w:r w:rsidRPr="0044677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欧盟上市的参比制剂包括其在英国上市的同一药品。</w:t>
            </w:r>
          </w:p>
        </w:tc>
      </w:tr>
    </w:tbl>
    <w:p w14:paraId="15F4CEE3" w14:textId="77777777" w:rsidR="007F0439" w:rsidRDefault="007F0439" w:rsidP="006E067C">
      <w:pPr>
        <w:widowControl/>
        <w:snapToGrid w:val="0"/>
        <w:jc w:val="left"/>
        <w:rPr>
          <w:rFonts w:ascii="黑体" w:eastAsia="黑体" w:hAnsi="黑体"/>
          <w:kern w:val="0"/>
          <w:sz w:val="32"/>
          <w:szCs w:val="32"/>
        </w:rPr>
      </w:pPr>
      <w:r>
        <w:rPr>
          <w:rFonts w:ascii="黑体" w:eastAsia="黑体" w:hAnsi="黑体"/>
          <w:kern w:val="0"/>
          <w:sz w:val="32"/>
          <w:szCs w:val="32"/>
        </w:rPr>
        <w:br w:type="page"/>
      </w:r>
    </w:p>
    <w:p w14:paraId="4A138678" w14:textId="4995E165" w:rsidR="00143519" w:rsidRPr="00E418BE" w:rsidRDefault="00143519" w:rsidP="006E067C">
      <w:pPr>
        <w:widowControl/>
        <w:snapToGrid w:val="0"/>
        <w:jc w:val="left"/>
        <w:rPr>
          <w:rFonts w:ascii="黑体" w:eastAsia="黑体" w:hAnsi="黑体"/>
          <w:kern w:val="0"/>
          <w:sz w:val="32"/>
          <w:szCs w:val="32"/>
        </w:rPr>
      </w:pPr>
      <w:r w:rsidRPr="00E418BE">
        <w:rPr>
          <w:rFonts w:ascii="黑体" w:eastAsia="黑体" w:hAnsi="黑体" w:hint="eastAsia"/>
          <w:kern w:val="0"/>
          <w:sz w:val="32"/>
          <w:szCs w:val="32"/>
        </w:rPr>
        <w:lastRenderedPageBreak/>
        <w:t>附件</w:t>
      </w:r>
      <w:r w:rsidR="005E0992">
        <w:rPr>
          <w:rFonts w:ascii="黑体" w:eastAsia="黑体" w:hAnsi="黑体"/>
          <w:kern w:val="0"/>
          <w:sz w:val="32"/>
          <w:szCs w:val="32"/>
        </w:rPr>
        <w:t>2</w:t>
      </w:r>
    </w:p>
    <w:p w14:paraId="48BB04A7" w14:textId="79C410A9" w:rsidR="00E418BE" w:rsidRPr="00E418BE" w:rsidRDefault="00E418BE" w:rsidP="006E067C">
      <w:pPr>
        <w:snapToGrid w:val="0"/>
        <w:spacing w:afterLines="50" w:after="156" w:line="600" w:lineRule="exact"/>
        <w:jc w:val="center"/>
        <w:rPr>
          <w:rFonts w:ascii="方正小标宋简体" w:eastAsia="方正小标宋简体" w:hAnsi="宋体"/>
          <w:kern w:val="0"/>
          <w:sz w:val="36"/>
          <w:szCs w:val="36"/>
        </w:rPr>
      </w:pPr>
      <w:r w:rsidRPr="00E418BE">
        <w:rPr>
          <w:rFonts w:ascii="方正小标宋简体" w:eastAsia="方正小标宋简体" w:hAnsi="宋体" w:hint="eastAsia"/>
          <w:kern w:val="0"/>
          <w:sz w:val="36"/>
          <w:szCs w:val="36"/>
        </w:rPr>
        <w:t>未通过</w:t>
      </w:r>
      <w:r w:rsidRPr="00E418BE">
        <w:rPr>
          <w:rFonts w:ascii="方正小标宋简体" w:eastAsia="方正小标宋简体" w:hAnsi="宋体"/>
          <w:kern w:val="0"/>
          <w:sz w:val="36"/>
          <w:szCs w:val="36"/>
        </w:rPr>
        <w:t>审议品种</w:t>
      </w:r>
      <w:r w:rsidR="00754E79">
        <w:rPr>
          <w:rFonts w:ascii="方正小标宋简体" w:eastAsia="方正小标宋简体" w:hAnsi="宋体" w:hint="eastAsia"/>
          <w:kern w:val="0"/>
          <w:sz w:val="36"/>
          <w:szCs w:val="36"/>
        </w:rPr>
        <w:t>目录</w:t>
      </w:r>
    </w:p>
    <w:tbl>
      <w:tblPr>
        <w:tblW w:w="147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848"/>
        <w:gridCol w:w="1529"/>
        <w:gridCol w:w="2013"/>
        <w:gridCol w:w="1417"/>
        <w:gridCol w:w="1418"/>
        <w:gridCol w:w="1275"/>
        <w:gridCol w:w="1418"/>
        <w:gridCol w:w="4824"/>
      </w:tblGrid>
      <w:tr w:rsidR="00706EC7" w:rsidRPr="00F4576B" w14:paraId="781359D8" w14:textId="77777777" w:rsidTr="00AC5B87">
        <w:trPr>
          <w:trHeight w:val="20"/>
          <w:tblHeader/>
          <w:jc w:val="center"/>
        </w:trPr>
        <w:tc>
          <w:tcPr>
            <w:tcW w:w="848" w:type="dxa"/>
            <w:shd w:val="clear" w:color="auto" w:fill="FFFFFF" w:themeFill="background1"/>
            <w:vAlign w:val="center"/>
          </w:tcPr>
          <w:p w14:paraId="49AE5B07" w14:textId="77777777" w:rsidR="009E4EFF" w:rsidRPr="00DD5151" w:rsidRDefault="009E4EFF" w:rsidP="00170E04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529" w:type="dxa"/>
            <w:shd w:val="clear" w:color="auto" w:fill="FFFFFF" w:themeFill="background1"/>
            <w:vAlign w:val="center"/>
          </w:tcPr>
          <w:p w14:paraId="40E6E5A6" w14:textId="77777777" w:rsidR="009E4EFF" w:rsidRPr="00DD5151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药品通用名称</w:t>
            </w:r>
          </w:p>
        </w:tc>
        <w:tc>
          <w:tcPr>
            <w:tcW w:w="2013" w:type="dxa"/>
            <w:shd w:val="clear" w:color="auto" w:fill="FFFFFF" w:themeFill="background1"/>
            <w:vAlign w:val="center"/>
          </w:tcPr>
          <w:p w14:paraId="7504DD6E" w14:textId="77777777" w:rsidR="009E4EFF" w:rsidRPr="00DD5151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英文名称</w:t>
            </w:r>
            <w:r w:rsidRPr="00DD515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/</w:t>
            </w:r>
            <w:r w:rsidRPr="00DD515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商品名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6AFB3C7" w14:textId="77777777" w:rsidR="009E4EFF" w:rsidRPr="00DD5151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26EF4617" w14:textId="77777777" w:rsidR="009E4EFF" w:rsidRPr="00DD5151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持证商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4FE184CF" w14:textId="6F514576" w:rsidR="009E4EFF" w:rsidRPr="00DD5151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备注</w:t>
            </w:r>
            <w:r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49F14E95" w14:textId="5C6AA8FB" w:rsidR="009E4EFF" w:rsidRPr="00DD5151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备注</w:t>
            </w:r>
            <w:r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4824" w:type="dxa"/>
            <w:shd w:val="clear" w:color="auto" w:fill="FFFFFF" w:themeFill="background1"/>
            <w:vAlign w:val="center"/>
          </w:tcPr>
          <w:p w14:paraId="1799886C" w14:textId="665AD043" w:rsidR="009E4EFF" w:rsidRPr="00DD5151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color w:val="FF0000"/>
                <w:kern w:val="0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遴选情况说明</w:t>
            </w:r>
          </w:p>
        </w:tc>
      </w:tr>
      <w:tr w:rsidR="001238EA" w:rsidRPr="0057599F" w14:paraId="4C9D0BC5" w14:textId="77777777" w:rsidTr="00407B30">
        <w:trPr>
          <w:trHeight w:val="1879"/>
          <w:jc w:val="center"/>
        </w:trPr>
        <w:tc>
          <w:tcPr>
            <w:tcW w:w="848" w:type="dxa"/>
            <w:shd w:val="clear" w:color="auto" w:fill="FFFFFF" w:themeFill="background1"/>
            <w:vAlign w:val="center"/>
          </w:tcPr>
          <w:p w14:paraId="196A9FAB" w14:textId="77777777" w:rsidR="001238EA" w:rsidRPr="0057599F" w:rsidRDefault="001238EA" w:rsidP="001238EA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29" w:type="dxa"/>
            <w:shd w:val="clear" w:color="auto" w:fill="FFFFFF" w:themeFill="background1"/>
            <w:vAlign w:val="center"/>
          </w:tcPr>
          <w:p w14:paraId="2A7C21B0" w14:textId="24F367BF" w:rsidR="001238EA" w:rsidRPr="001238EA" w:rsidRDefault="001238EA" w:rsidP="001238EA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氨氯地平阿托伐他汀钙</w:t>
            </w:r>
          </w:p>
        </w:tc>
        <w:tc>
          <w:tcPr>
            <w:tcW w:w="2013" w:type="dxa"/>
            <w:shd w:val="clear" w:color="auto" w:fill="FFFFFF" w:themeFill="background1"/>
            <w:vAlign w:val="center"/>
          </w:tcPr>
          <w:p w14:paraId="77252A1C" w14:textId="2B7ACDD6" w:rsidR="001238EA" w:rsidRPr="001238EA" w:rsidRDefault="001238EA" w:rsidP="001238EA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AMLODIPINE BESYLATE; ATORVASTATIN CALCIUM/CADUET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7CD77D2" w14:textId="63AA8A5A" w:rsidR="001238EA" w:rsidRPr="001238EA" w:rsidRDefault="001238EA" w:rsidP="001238EA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5mg/80mg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0959B318" w14:textId="21C8D90A" w:rsidR="001238EA" w:rsidRPr="001238EA" w:rsidRDefault="005043CA" w:rsidP="001238EA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967C6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Pfizer Inc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2E04CAAC" w14:textId="4AA60AFF" w:rsidR="001238EA" w:rsidRPr="001238EA" w:rsidRDefault="001238EA" w:rsidP="001238EA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7915F43F" w14:textId="39755C5D" w:rsidR="001238EA" w:rsidRPr="001238EA" w:rsidRDefault="001238EA" w:rsidP="001238EA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  <w:tc>
          <w:tcPr>
            <w:tcW w:w="4824" w:type="dxa"/>
            <w:shd w:val="clear" w:color="auto" w:fill="FFFFFF" w:themeFill="background1"/>
            <w:vAlign w:val="center"/>
          </w:tcPr>
          <w:p w14:paraId="19722FB6" w14:textId="7DA91E8C" w:rsidR="001238EA" w:rsidRPr="00DB3241" w:rsidRDefault="001238EA" w:rsidP="00407B30">
            <w:pPr>
              <w:snapToGrid w:val="0"/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AC5B87">
              <w:rPr>
                <w:rFonts w:ascii="Times New Roman" w:eastAsia="仿宋_GB2312" w:hAnsi="Times New Roman" w:cs="Times New Roman"/>
                <w:sz w:val="24"/>
                <w:szCs w:val="24"/>
              </w:rPr>
              <w:t>经一致性评价专家委员会</w:t>
            </w:r>
            <w:r w:rsidR="00F566B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专家</w:t>
            </w:r>
            <w:r w:rsidRPr="00AC5B87">
              <w:rPr>
                <w:rFonts w:ascii="Times New Roman" w:eastAsia="仿宋_GB2312" w:hAnsi="Times New Roman" w:cs="Times New Roman"/>
                <w:sz w:val="24"/>
                <w:szCs w:val="24"/>
              </w:rPr>
              <w:t>审议，</w:t>
            </w:r>
            <w:r w:rsidR="00407B30" w:rsidRPr="00AC5B87">
              <w:rPr>
                <w:rFonts w:ascii="Times New Roman" w:eastAsia="仿宋_GB2312" w:hAnsi="Times New Roman" w:cs="Times New Roman"/>
                <w:sz w:val="24"/>
                <w:szCs w:val="24"/>
              </w:rPr>
              <w:t>80mg</w:t>
            </w:r>
            <w:r w:rsidR="00407B30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规格</w:t>
            </w:r>
            <w:r w:rsidR="00407B30" w:rsidRPr="00AC5B87">
              <w:rPr>
                <w:rFonts w:ascii="Times New Roman" w:eastAsia="仿宋_GB2312" w:hAnsi="Times New Roman" w:cs="Times New Roman"/>
                <w:sz w:val="24"/>
                <w:szCs w:val="24"/>
              </w:rPr>
              <w:t>的阿托伐他汀</w:t>
            </w:r>
            <w:r w:rsidR="00AC5B87" w:rsidRPr="00AC5B8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对于中国人群</w:t>
            </w:r>
            <w:r w:rsidR="00407B30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的</w:t>
            </w:r>
            <w:r w:rsidR="00AC5B87" w:rsidRPr="00AC5B87">
              <w:rPr>
                <w:rFonts w:ascii="Times New Roman" w:eastAsia="仿宋_GB2312" w:hAnsi="Times New Roman" w:cs="Times New Roman"/>
                <w:sz w:val="24"/>
                <w:szCs w:val="24"/>
              </w:rPr>
              <w:t>有效性获益增加有限、安全性风险可能增加</w:t>
            </w:r>
            <w:r w:rsidR="00AC5B87" w:rsidRPr="00AC5B8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。</w:t>
            </w:r>
            <w:r w:rsidRPr="00AC5B87">
              <w:rPr>
                <w:rFonts w:ascii="Times New Roman" w:eastAsia="仿宋_GB2312" w:hAnsi="Times New Roman" w:cs="Times New Roman"/>
                <w:sz w:val="24"/>
                <w:szCs w:val="24"/>
              </w:rPr>
              <w:t>审议未通过。</w:t>
            </w:r>
          </w:p>
        </w:tc>
      </w:tr>
      <w:tr w:rsidR="001238EA" w:rsidRPr="0057599F" w14:paraId="4F0CEA1D" w14:textId="77777777" w:rsidTr="00AC5B87">
        <w:trPr>
          <w:trHeight w:val="1872"/>
          <w:jc w:val="center"/>
        </w:trPr>
        <w:tc>
          <w:tcPr>
            <w:tcW w:w="848" w:type="dxa"/>
            <w:shd w:val="clear" w:color="auto" w:fill="FFFFFF" w:themeFill="background1"/>
            <w:vAlign w:val="center"/>
          </w:tcPr>
          <w:p w14:paraId="3FD95650" w14:textId="77777777" w:rsidR="001238EA" w:rsidRPr="0057599F" w:rsidRDefault="001238EA" w:rsidP="001238EA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29" w:type="dxa"/>
            <w:shd w:val="clear" w:color="auto" w:fill="FFFFFF" w:themeFill="background1"/>
            <w:vAlign w:val="center"/>
          </w:tcPr>
          <w:p w14:paraId="0FD11B6C" w14:textId="51C483F2" w:rsidR="001238EA" w:rsidRPr="001238EA" w:rsidRDefault="001238EA" w:rsidP="001238EA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艾拉莫德片</w:t>
            </w:r>
          </w:p>
        </w:tc>
        <w:tc>
          <w:tcPr>
            <w:tcW w:w="2013" w:type="dxa"/>
            <w:shd w:val="clear" w:color="auto" w:fill="FFFFFF" w:themeFill="background1"/>
            <w:vAlign w:val="center"/>
          </w:tcPr>
          <w:p w14:paraId="6415C856" w14:textId="4C90336E" w:rsidR="001238EA" w:rsidRPr="001238EA" w:rsidRDefault="001238EA" w:rsidP="001238EA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Iguratimod Tablets /Careram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32B37DBC" w14:textId="6FB231BF" w:rsidR="001238EA" w:rsidRPr="001238EA" w:rsidRDefault="001238EA" w:rsidP="001238EA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25 mg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22788164" w14:textId="73205A92" w:rsidR="001238EA" w:rsidRPr="007614A2" w:rsidRDefault="001238EA" w:rsidP="001238EA">
            <w:pPr>
              <w:widowControl/>
              <w:snapToGrid w:val="0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7614A2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エーザイ株式会社／富士フイルム富山化学株式会社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106AAE01" w14:textId="0F3D37A7" w:rsidR="001238EA" w:rsidRPr="001238EA" w:rsidRDefault="001238EA" w:rsidP="001238EA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5C4A103E" w14:textId="444D2FC2" w:rsidR="001238EA" w:rsidRPr="001238EA" w:rsidRDefault="001238EA" w:rsidP="001238EA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  <w:tc>
          <w:tcPr>
            <w:tcW w:w="4824" w:type="dxa"/>
            <w:shd w:val="clear" w:color="auto" w:fill="FFFFFF" w:themeFill="background1"/>
            <w:vAlign w:val="center"/>
          </w:tcPr>
          <w:p w14:paraId="205DF1AB" w14:textId="12E3295C" w:rsidR="001238EA" w:rsidRPr="00DB3241" w:rsidRDefault="001238EA" w:rsidP="00407B30">
            <w:pPr>
              <w:snapToGrid w:val="0"/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AC5B87">
              <w:rPr>
                <w:rFonts w:ascii="Times New Roman" w:eastAsia="仿宋_GB2312" w:hAnsi="Times New Roman" w:cs="Times New Roman"/>
                <w:sz w:val="24"/>
                <w:szCs w:val="24"/>
              </w:rPr>
              <w:t>经一致性评价专家委员会</w:t>
            </w:r>
            <w:r w:rsidR="00F566B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专家</w:t>
            </w:r>
            <w:r w:rsidRPr="00AC5B87">
              <w:rPr>
                <w:rFonts w:ascii="Times New Roman" w:eastAsia="仿宋_GB2312" w:hAnsi="Times New Roman" w:cs="Times New Roman"/>
                <w:sz w:val="24"/>
                <w:szCs w:val="24"/>
              </w:rPr>
              <w:t>审议，</w:t>
            </w:r>
            <w:r w:rsidR="00AC5B87" w:rsidRPr="00AC5B8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国内上市的艾拉莫德片</w:t>
            </w:r>
            <w:r w:rsidR="00407B30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已</w:t>
            </w:r>
            <w:r w:rsidR="00AC5B87" w:rsidRPr="00AC5B87">
              <w:rPr>
                <w:rFonts w:ascii="Times New Roman" w:eastAsia="仿宋_GB2312" w:hAnsi="Times New Roman" w:cs="Times New Roman"/>
                <w:sz w:val="24"/>
                <w:szCs w:val="24"/>
              </w:rPr>
              <w:t>完成临床研究批准上市</w:t>
            </w:r>
            <w:r w:rsidR="00AC5B87" w:rsidRPr="00AC5B8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，</w:t>
            </w:r>
            <w:r w:rsidR="00AC5B87" w:rsidRPr="00AC5B87">
              <w:rPr>
                <w:rFonts w:ascii="Times New Roman" w:eastAsia="仿宋_GB2312" w:hAnsi="Times New Roman" w:cs="Times New Roman"/>
                <w:sz w:val="24"/>
                <w:szCs w:val="24"/>
              </w:rPr>
              <w:t>用法用量与此次推荐的参比制剂不同</w:t>
            </w:r>
            <w:r w:rsidR="00AC5B87" w:rsidRPr="00AC5B8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。</w:t>
            </w:r>
            <w:r w:rsidRPr="00AC5B87">
              <w:rPr>
                <w:rFonts w:ascii="Times New Roman" w:eastAsia="仿宋_GB2312" w:hAnsi="Times New Roman" w:cs="Times New Roman"/>
                <w:sz w:val="24"/>
                <w:szCs w:val="24"/>
              </w:rPr>
              <w:t>审议未通过。</w:t>
            </w:r>
          </w:p>
        </w:tc>
      </w:tr>
      <w:tr w:rsidR="001238EA" w:rsidRPr="0057599F" w14:paraId="2E6DCC5F" w14:textId="77777777" w:rsidTr="00407B30">
        <w:trPr>
          <w:trHeight w:val="1206"/>
          <w:jc w:val="center"/>
        </w:trPr>
        <w:tc>
          <w:tcPr>
            <w:tcW w:w="848" w:type="dxa"/>
            <w:shd w:val="clear" w:color="auto" w:fill="FFFFFF" w:themeFill="background1"/>
            <w:vAlign w:val="center"/>
          </w:tcPr>
          <w:p w14:paraId="3D7E2ED4" w14:textId="77777777" w:rsidR="001238EA" w:rsidRPr="0057599F" w:rsidRDefault="001238EA" w:rsidP="001238EA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29" w:type="dxa"/>
            <w:shd w:val="clear" w:color="auto" w:fill="FFFFFF" w:themeFill="background1"/>
            <w:vAlign w:val="center"/>
          </w:tcPr>
          <w:p w14:paraId="2CD7621E" w14:textId="600773D4" w:rsidR="001238EA" w:rsidRPr="001238EA" w:rsidRDefault="001238EA" w:rsidP="001238EA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吉法酯片</w:t>
            </w:r>
          </w:p>
        </w:tc>
        <w:tc>
          <w:tcPr>
            <w:tcW w:w="2013" w:type="dxa"/>
            <w:shd w:val="clear" w:color="auto" w:fill="FFFFFF" w:themeFill="background1"/>
            <w:vAlign w:val="center"/>
          </w:tcPr>
          <w:p w14:paraId="5DDBF057" w14:textId="4F23D6DF" w:rsidR="001238EA" w:rsidRPr="001238EA" w:rsidRDefault="001238EA" w:rsidP="001238EA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Gefarnate Tablets/</w:t>
            </w: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惠加强</w:t>
            </w: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-G(WYCAKON-G)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9A01278" w14:textId="1EAD6EE8" w:rsidR="001238EA" w:rsidRPr="001238EA" w:rsidRDefault="001238EA" w:rsidP="001238EA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50mg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05599ACF" w14:textId="3E056883" w:rsidR="001238EA" w:rsidRPr="001238EA" w:rsidRDefault="001238EA" w:rsidP="001238EA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Seiko Eiyo Yakuhin Co.,LTD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531D908C" w14:textId="610045C9" w:rsidR="001238EA" w:rsidRPr="001238EA" w:rsidRDefault="001238EA" w:rsidP="001238EA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34EC1CF9" w14:textId="384CB8BB" w:rsidR="001238EA" w:rsidRPr="001238EA" w:rsidRDefault="001238EA" w:rsidP="001238EA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  <w:tc>
          <w:tcPr>
            <w:tcW w:w="4824" w:type="dxa"/>
            <w:shd w:val="clear" w:color="auto" w:fill="FFFFFF" w:themeFill="background1"/>
            <w:vAlign w:val="center"/>
          </w:tcPr>
          <w:p w14:paraId="612047C2" w14:textId="5F88F468" w:rsidR="001238EA" w:rsidRPr="00DB3241" w:rsidRDefault="001238EA" w:rsidP="00AC5B87">
            <w:pPr>
              <w:snapToGrid w:val="0"/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AC5B87">
              <w:rPr>
                <w:rFonts w:ascii="Times New Roman" w:eastAsia="仿宋_GB2312" w:hAnsi="Times New Roman" w:cs="Times New Roman"/>
                <w:sz w:val="24"/>
                <w:szCs w:val="24"/>
              </w:rPr>
              <w:t>经一致性评价专家委员会</w:t>
            </w:r>
            <w:r w:rsidR="00F566B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专家</w:t>
            </w:r>
            <w:r w:rsidRPr="00AC5B87">
              <w:rPr>
                <w:rFonts w:ascii="Times New Roman" w:eastAsia="仿宋_GB2312" w:hAnsi="Times New Roman" w:cs="Times New Roman"/>
                <w:sz w:val="24"/>
                <w:szCs w:val="24"/>
              </w:rPr>
              <w:t>审议，</w:t>
            </w:r>
            <w:r w:rsidR="00AC5B87" w:rsidRPr="00AC5B8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本品原研</w:t>
            </w:r>
            <w:r w:rsidR="00AC5B87" w:rsidRPr="00AC5B87">
              <w:rPr>
                <w:rFonts w:ascii="Times New Roman" w:eastAsia="仿宋_GB2312" w:hAnsi="Times New Roman" w:cs="Times New Roman"/>
                <w:sz w:val="24"/>
                <w:szCs w:val="24"/>
              </w:rPr>
              <w:t>地位</w:t>
            </w:r>
            <w:r w:rsidR="00AC5B87" w:rsidRPr="00AC5B8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暂</w:t>
            </w:r>
            <w:r w:rsidR="00AC5B87" w:rsidRPr="00AC5B87">
              <w:rPr>
                <w:rFonts w:ascii="Times New Roman" w:eastAsia="仿宋_GB2312" w:hAnsi="Times New Roman" w:cs="Times New Roman"/>
                <w:sz w:val="24"/>
                <w:szCs w:val="24"/>
              </w:rPr>
              <w:t>不明确</w:t>
            </w:r>
            <w:r w:rsidR="00AC5B8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。</w:t>
            </w:r>
            <w:r w:rsidRPr="00AC5B87">
              <w:rPr>
                <w:rFonts w:ascii="Times New Roman" w:eastAsia="仿宋_GB2312" w:hAnsi="Times New Roman" w:cs="Times New Roman"/>
                <w:sz w:val="24"/>
                <w:szCs w:val="24"/>
              </w:rPr>
              <w:t>审议未通过。</w:t>
            </w:r>
          </w:p>
        </w:tc>
      </w:tr>
      <w:tr w:rsidR="001238EA" w:rsidRPr="0057599F" w14:paraId="2A05A715" w14:textId="77777777" w:rsidTr="00AC5B87">
        <w:trPr>
          <w:trHeight w:val="984"/>
          <w:jc w:val="center"/>
        </w:trPr>
        <w:tc>
          <w:tcPr>
            <w:tcW w:w="848" w:type="dxa"/>
            <w:shd w:val="clear" w:color="auto" w:fill="FFFFFF" w:themeFill="background1"/>
            <w:vAlign w:val="center"/>
          </w:tcPr>
          <w:p w14:paraId="45462BC2" w14:textId="77777777" w:rsidR="001238EA" w:rsidRPr="0057599F" w:rsidRDefault="001238EA" w:rsidP="001238EA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29" w:type="dxa"/>
            <w:shd w:val="clear" w:color="auto" w:fill="FFFFFF" w:themeFill="background1"/>
            <w:vAlign w:val="center"/>
          </w:tcPr>
          <w:p w14:paraId="300983C0" w14:textId="2A03FAAC" w:rsidR="001238EA" w:rsidRPr="001238EA" w:rsidRDefault="001238EA" w:rsidP="001238EA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萘普生艾司奥美拉唑镁肠溶片</w:t>
            </w:r>
          </w:p>
        </w:tc>
        <w:tc>
          <w:tcPr>
            <w:tcW w:w="2013" w:type="dxa"/>
            <w:shd w:val="clear" w:color="auto" w:fill="FFFFFF" w:themeFill="background1"/>
            <w:vAlign w:val="center"/>
          </w:tcPr>
          <w:p w14:paraId="78102128" w14:textId="24E93EF7" w:rsidR="001238EA" w:rsidRPr="001238EA" w:rsidRDefault="001238EA" w:rsidP="001238EA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Naproxen and esomeprazole magnesium delayed-release tablets/Vimovo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DD4F584" w14:textId="5254B0F4" w:rsidR="001238EA" w:rsidRPr="001238EA" w:rsidRDefault="001238EA" w:rsidP="001238EA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萘普生</w:t>
            </w: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375mg/</w:t>
            </w: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艾司奥美拉唑</w:t>
            </w: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20mg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3C57AA8F" w14:textId="4C42B219" w:rsidR="001238EA" w:rsidRPr="001238EA" w:rsidRDefault="001238EA" w:rsidP="001238EA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Horizon Medicines LLC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02DFA826" w14:textId="5141B868" w:rsidR="001238EA" w:rsidRPr="001238EA" w:rsidRDefault="001238EA" w:rsidP="001238EA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7BD8A38D" w14:textId="48F992B0" w:rsidR="001238EA" w:rsidRPr="001238EA" w:rsidRDefault="001238EA" w:rsidP="001238EA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  <w:tc>
          <w:tcPr>
            <w:tcW w:w="4824" w:type="dxa"/>
            <w:shd w:val="clear" w:color="auto" w:fill="FFFFFF" w:themeFill="background1"/>
            <w:vAlign w:val="center"/>
          </w:tcPr>
          <w:p w14:paraId="531A10DC" w14:textId="47D4B1B5" w:rsidR="001238EA" w:rsidRPr="00AC5B87" w:rsidRDefault="001238EA" w:rsidP="00AC5B87">
            <w:pPr>
              <w:snapToGrid w:val="0"/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C5B87">
              <w:rPr>
                <w:rFonts w:ascii="Times New Roman" w:eastAsia="仿宋_GB2312" w:hAnsi="Times New Roman" w:cs="Times New Roman"/>
                <w:sz w:val="24"/>
                <w:szCs w:val="24"/>
              </w:rPr>
              <w:t>经一致性评价专家委员会</w:t>
            </w:r>
            <w:r w:rsidR="00F566B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专家</w:t>
            </w:r>
            <w:r w:rsidRPr="00AC5B87">
              <w:rPr>
                <w:rFonts w:ascii="Times New Roman" w:eastAsia="仿宋_GB2312" w:hAnsi="Times New Roman" w:cs="Times New Roman"/>
                <w:sz w:val="24"/>
                <w:szCs w:val="24"/>
              </w:rPr>
              <w:t>审议，</w:t>
            </w:r>
            <w:r w:rsidR="00AC5B87" w:rsidRPr="00AC5B8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萘普生在国内</w:t>
            </w:r>
            <w:r w:rsidR="00407B30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为</w:t>
            </w:r>
            <w:r w:rsidR="00AC5B8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非</w:t>
            </w:r>
            <w:r w:rsidR="00AC5B87" w:rsidRPr="00AC5B8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主流非甾体抗炎药，该复方暂不符合国内临床实践及复方制剂的要求</w:t>
            </w:r>
            <w:r w:rsidRPr="00AC5B8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。</w:t>
            </w:r>
            <w:r w:rsidRPr="00AC5B87">
              <w:rPr>
                <w:rFonts w:ascii="Times New Roman" w:eastAsia="仿宋_GB2312" w:hAnsi="Times New Roman" w:cs="Times New Roman"/>
                <w:sz w:val="24"/>
                <w:szCs w:val="24"/>
              </w:rPr>
              <w:t>审议未通过。</w:t>
            </w:r>
          </w:p>
        </w:tc>
      </w:tr>
      <w:tr w:rsidR="001238EA" w:rsidRPr="0057599F" w14:paraId="22CCF2CF" w14:textId="77777777" w:rsidTr="00AC5B87">
        <w:trPr>
          <w:trHeight w:val="20"/>
          <w:jc w:val="center"/>
        </w:trPr>
        <w:tc>
          <w:tcPr>
            <w:tcW w:w="848" w:type="dxa"/>
            <w:shd w:val="clear" w:color="auto" w:fill="FFFFFF" w:themeFill="background1"/>
            <w:vAlign w:val="center"/>
          </w:tcPr>
          <w:p w14:paraId="61428893" w14:textId="77777777" w:rsidR="001238EA" w:rsidRPr="0057599F" w:rsidRDefault="001238EA" w:rsidP="001238EA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29" w:type="dxa"/>
            <w:shd w:val="clear" w:color="auto" w:fill="FFFFFF" w:themeFill="background1"/>
            <w:vAlign w:val="center"/>
          </w:tcPr>
          <w:p w14:paraId="507E6544" w14:textId="473BE857" w:rsidR="001238EA" w:rsidRPr="001238EA" w:rsidDel="009C5159" w:rsidRDefault="001238EA" w:rsidP="001238EA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萘普生艾司奥美拉唑镁肠溶片</w:t>
            </w:r>
          </w:p>
        </w:tc>
        <w:tc>
          <w:tcPr>
            <w:tcW w:w="2013" w:type="dxa"/>
            <w:shd w:val="clear" w:color="auto" w:fill="FFFFFF" w:themeFill="background1"/>
            <w:vAlign w:val="center"/>
          </w:tcPr>
          <w:p w14:paraId="1BFFB0D4" w14:textId="0E8523B0" w:rsidR="001238EA" w:rsidRPr="001238EA" w:rsidDel="009C5159" w:rsidRDefault="001238EA" w:rsidP="001238EA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Naproxen and esomeprazole magnesium delayed-release tablets/Vimovo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3B2F87AA" w14:textId="15E17AC4" w:rsidR="001238EA" w:rsidRPr="001238EA" w:rsidDel="009C5159" w:rsidRDefault="001238EA" w:rsidP="001238EA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萘普生</w:t>
            </w: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500mg/</w:t>
            </w: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艾司奥美拉唑</w:t>
            </w: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20mg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6CA0B051" w14:textId="64726AA8" w:rsidR="001238EA" w:rsidRPr="001238EA" w:rsidDel="009C5159" w:rsidRDefault="001238EA" w:rsidP="001238EA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Horizon Medicines LLC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65C5E50D" w14:textId="09F6994E" w:rsidR="001238EA" w:rsidRPr="001238EA" w:rsidDel="009C5159" w:rsidRDefault="001238EA" w:rsidP="001238EA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6B990A69" w14:textId="1D60B1CD" w:rsidR="001238EA" w:rsidRPr="001238EA" w:rsidDel="009C5159" w:rsidRDefault="001238EA" w:rsidP="001238EA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  <w:tc>
          <w:tcPr>
            <w:tcW w:w="4824" w:type="dxa"/>
            <w:shd w:val="clear" w:color="auto" w:fill="FFFFFF" w:themeFill="background1"/>
            <w:vAlign w:val="center"/>
          </w:tcPr>
          <w:p w14:paraId="69314911" w14:textId="1B776A66" w:rsidR="001238EA" w:rsidRPr="00AC5B87" w:rsidDel="009C5159" w:rsidRDefault="00AC5B87" w:rsidP="001238EA">
            <w:pPr>
              <w:snapToGrid w:val="0"/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同上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。</w:t>
            </w:r>
          </w:p>
        </w:tc>
      </w:tr>
      <w:tr w:rsidR="001238EA" w:rsidRPr="0057599F" w14:paraId="2FC7277A" w14:textId="77777777" w:rsidTr="00AC5B87">
        <w:trPr>
          <w:trHeight w:val="20"/>
          <w:jc w:val="center"/>
        </w:trPr>
        <w:tc>
          <w:tcPr>
            <w:tcW w:w="848" w:type="dxa"/>
            <w:shd w:val="clear" w:color="auto" w:fill="FFFFFF" w:themeFill="background1"/>
            <w:vAlign w:val="center"/>
          </w:tcPr>
          <w:p w14:paraId="2B8BBCAD" w14:textId="77777777" w:rsidR="001238EA" w:rsidRPr="0057599F" w:rsidRDefault="001238EA" w:rsidP="001238EA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29" w:type="dxa"/>
            <w:shd w:val="clear" w:color="auto" w:fill="FFFFFF" w:themeFill="background1"/>
            <w:vAlign w:val="center"/>
          </w:tcPr>
          <w:p w14:paraId="2AD20BA5" w14:textId="71A16F38" w:rsidR="001238EA" w:rsidRPr="001238EA" w:rsidDel="009C5159" w:rsidRDefault="001238EA" w:rsidP="001238EA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酚磺乙胺注射液</w:t>
            </w:r>
          </w:p>
        </w:tc>
        <w:tc>
          <w:tcPr>
            <w:tcW w:w="2013" w:type="dxa"/>
            <w:shd w:val="clear" w:color="auto" w:fill="FFFFFF" w:themeFill="background1"/>
            <w:vAlign w:val="center"/>
          </w:tcPr>
          <w:p w14:paraId="571587C4" w14:textId="5375AA02" w:rsidR="001238EA" w:rsidRPr="001238EA" w:rsidDel="009C5159" w:rsidRDefault="001238EA" w:rsidP="001238EA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Etamsylate Injection/ Dicynone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0064756" w14:textId="1CF9454B" w:rsidR="001238EA" w:rsidRPr="001238EA" w:rsidDel="009C5159" w:rsidRDefault="001238EA" w:rsidP="001238EA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2ml</w:t>
            </w: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：</w:t>
            </w: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250mg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5A4B4BD9" w14:textId="437C03DF" w:rsidR="001238EA" w:rsidRPr="001238EA" w:rsidDel="009C5159" w:rsidRDefault="001238EA" w:rsidP="001238EA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OM Pharma SA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02024F0C" w14:textId="1EB28280" w:rsidR="001238EA" w:rsidRPr="001238EA" w:rsidDel="009C5159" w:rsidRDefault="001238EA" w:rsidP="001238EA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未进口原研产品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15A9B07B" w14:textId="17D58360" w:rsidR="001238EA" w:rsidRPr="001238EA" w:rsidDel="009C5159" w:rsidRDefault="001238EA" w:rsidP="001238EA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瑞士上市</w:t>
            </w:r>
          </w:p>
        </w:tc>
        <w:tc>
          <w:tcPr>
            <w:tcW w:w="4824" w:type="dxa"/>
            <w:shd w:val="clear" w:color="auto" w:fill="FFFFFF" w:themeFill="background1"/>
            <w:vAlign w:val="center"/>
          </w:tcPr>
          <w:p w14:paraId="29E420B2" w14:textId="612E1518" w:rsidR="001238EA" w:rsidRPr="00DB3241" w:rsidDel="009C5159" w:rsidRDefault="001238EA" w:rsidP="00F566B6">
            <w:pPr>
              <w:snapToGrid w:val="0"/>
              <w:ind w:firstLineChars="200" w:firstLine="480"/>
              <w:rPr>
                <w:rFonts w:ascii="Times New Roman" w:eastAsia="仿宋_GB2312" w:hAnsi="Times New Roman" w:cs="Times New Roman"/>
                <w:bCs/>
                <w:color w:val="FF0000"/>
                <w:kern w:val="0"/>
                <w:sz w:val="24"/>
                <w:szCs w:val="24"/>
                <w:highlight w:val="yellow"/>
              </w:rPr>
            </w:pPr>
            <w:r w:rsidRPr="00F566B6">
              <w:rPr>
                <w:rFonts w:ascii="Times New Roman" w:eastAsia="仿宋_GB2312" w:hAnsi="Times New Roman" w:cs="Times New Roman"/>
                <w:sz w:val="24"/>
                <w:szCs w:val="24"/>
              </w:rPr>
              <w:t>经一致性评价专家委员会</w:t>
            </w:r>
            <w:r w:rsidR="00F566B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专家</w:t>
            </w:r>
            <w:r w:rsidRPr="00F566B6">
              <w:rPr>
                <w:rFonts w:ascii="Times New Roman" w:eastAsia="仿宋_GB2312" w:hAnsi="Times New Roman" w:cs="Times New Roman"/>
                <w:sz w:val="24"/>
                <w:szCs w:val="24"/>
              </w:rPr>
              <w:t>审议，</w:t>
            </w:r>
            <w:r w:rsidR="00F566B6" w:rsidRPr="00F566B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申请资料未</w:t>
            </w:r>
            <w:r w:rsidR="00F566B6" w:rsidRPr="00F566B6">
              <w:rPr>
                <w:rFonts w:ascii="Times New Roman" w:eastAsia="仿宋_GB2312" w:hAnsi="Times New Roman" w:cs="Times New Roman"/>
                <w:sz w:val="24"/>
                <w:szCs w:val="24"/>
              </w:rPr>
              <w:t>提供</w:t>
            </w:r>
            <w:r w:rsidR="00F566B6" w:rsidRPr="00F566B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支持该产品</w:t>
            </w:r>
            <w:r w:rsidR="00F566B6" w:rsidRPr="00F566B6">
              <w:rPr>
                <w:rFonts w:ascii="Times New Roman" w:eastAsia="仿宋_GB2312" w:hAnsi="Times New Roman" w:cs="Times New Roman"/>
                <w:sz w:val="24"/>
                <w:szCs w:val="24"/>
              </w:rPr>
              <w:t>在瑞士上市完整</w:t>
            </w:r>
            <w:r w:rsidR="00F566B6" w:rsidRPr="00F566B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、</w:t>
            </w:r>
            <w:r w:rsidR="00F566B6" w:rsidRPr="00F566B6">
              <w:rPr>
                <w:rFonts w:ascii="Times New Roman" w:eastAsia="仿宋_GB2312" w:hAnsi="Times New Roman" w:cs="Times New Roman"/>
                <w:sz w:val="24"/>
                <w:szCs w:val="24"/>
              </w:rPr>
              <w:t>充分安全性及有效性数据</w:t>
            </w:r>
            <w:r w:rsidRPr="00F566B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。</w:t>
            </w:r>
            <w:r w:rsidRPr="00F566B6">
              <w:rPr>
                <w:rFonts w:ascii="Times New Roman" w:eastAsia="仿宋_GB2312" w:hAnsi="Times New Roman" w:cs="Times New Roman"/>
                <w:sz w:val="24"/>
                <w:szCs w:val="24"/>
              </w:rPr>
              <w:t>审议未通</w:t>
            </w:r>
            <w:r w:rsidR="00F566B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过</w:t>
            </w:r>
            <w:r w:rsidR="00F566B6">
              <w:rPr>
                <w:rFonts w:ascii="Times New Roman" w:eastAsia="仿宋_GB2312" w:hAnsi="Times New Roman" w:cs="Times New Roman"/>
                <w:sz w:val="24"/>
                <w:szCs w:val="24"/>
              </w:rPr>
              <w:t>。</w:t>
            </w:r>
          </w:p>
        </w:tc>
      </w:tr>
      <w:tr w:rsidR="001238EA" w:rsidRPr="0057599F" w14:paraId="3139EFC7" w14:textId="77777777" w:rsidTr="00AC5B87">
        <w:trPr>
          <w:trHeight w:val="20"/>
          <w:jc w:val="center"/>
        </w:trPr>
        <w:tc>
          <w:tcPr>
            <w:tcW w:w="848" w:type="dxa"/>
            <w:shd w:val="clear" w:color="auto" w:fill="FFFFFF" w:themeFill="background1"/>
            <w:vAlign w:val="center"/>
          </w:tcPr>
          <w:p w14:paraId="064252DC" w14:textId="77777777" w:rsidR="001238EA" w:rsidRPr="0057599F" w:rsidRDefault="001238EA" w:rsidP="001238EA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29" w:type="dxa"/>
            <w:shd w:val="clear" w:color="auto" w:fill="FFFFFF" w:themeFill="background1"/>
            <w:vAlign w:val="center"/>
          </w:tcPr>
          <w:p w14:paraId="397165BD" w14:textId="12925933" w:rsidR="001238EA" w:rsidRPr="001238EA" w:rsidDel="009C5159" w:rsidRDefault="001238EA" w:rsidP="001238EA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美他多辛口服溶液</w:t>
            </w:r>
          </w:p>
        </w:tc>
        <w:tc>
          <w:tcPr>
            <w:tcW w:w="2013" w:type="dxa"/>
            <w:shd w:val="clear" w:color="auto" w:fill="FFFFFF" w:themeFill="background1"/>
            <w:vAlign w:val="center"/>
          </w:tcPr>
          <w:p w14:paraId="4E58D6C1" w14:textId="01CCA69F" w:rsidR="001238EA" w:rsidRPr="001238EA" w:rsidDel="009C5159" w:rsidRDefault="001238EA" w:rsidP="001238EA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Metadoxine Oral Solutiong/METADOXIL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13394D0" w14:textId="3C372721" w:rsidR="001238EA" w:rsidRPr="001238EA" w:rsidDel="009C5159" w:rsidRDefault="001238EA" w:rsidP="001238EA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500mg/15ml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32A15CDA" w14:textId="2D930C8B" w:rsidR="001238EA" w:rsidRPr="001238EA" w:rsidDel="009C5159" w:rsidRDefault="001238EA" w:rsidP="001238EA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Laboratori Baldacci S.P.A.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4C4EF15E" w14:textId="3DFF6A84" w:rsidR="001238EA" w:rsidRPr="001238EA" w:rsidDel="009C5159" w:rsidRDefault="001238EA" w:rsidP="001238EA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7373ED23" w14:textId="21DD7E40" w:rsidR="001238EA" w:rsidRPr="001238EA" w:rsidDel="009C5159" w:rsidRDefault="001238EA" w:rsidP="001238EA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  <w:tc>
          <w:tcPr>
            <w:tcW w:w="4824" w:type="dxa"/>
            <w:shd w:val="clear" w:color="auto" w:fill="FFFFFF" w:themeFill="background1"/>
            <w:vAlign w:val="center"/>
          </w:tcPr>
          <w:p w14:paraId="415D3EAB" w14:textId="3923635E" w:rsidR="001238EA" w:rsidRPr="00AE3EE3" w:rsidDel="009C5159" w:rsidRDefault="00F566B6" w:rsidP="00F566B6">
            <w:pPr>
              <w:snapToGrid w:val="0"/>
              <w:ind w:firstLineChars="200" w:firstLine="480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F566B6">
              <w:rPr>
                <w:rFonts w:ascii="Times New Roman" w:eastAsia="仿宋_GB2312" w:hAnsi="Times New Roman" w:cs="Times New Roman"/>
                <w:sz w:val="24"/>
                <w:szCs w:val="24"/>
              </w:rPr>
              <w:t>经一致性评价专家委员会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专家</w:t>
            </w:r>
            <w:r w:rsidRPr="00F566B6">
              <w:rPr>
                <w:rFonts w:ascii="Times New Roman" w:eastAsia="仿宋_GB2312" w:hAnsi="Times New Roman" w:cs="Times New Roman"/>
                <w:sz w:val="24"/>
                <w:szCs w:val="24"/>
              </w:rPr>
              <w:t>审议，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申请</w:t>
            </w:r>
            <w:r w:rsidRPr="00F566B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的参比制剂与国内已上市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该</w:t>
            </w:r>
            <w:r w:rsidRPr="00F566B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品种规格、适应症不同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；</w:t>
            </w:r>
            <w:r w:rsidRPr="00F566B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基于遴选资料，无法对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其</w:t>
            </w:r>
            <w:r w:rsidRPr="00F566B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安全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、</w:t>
            </w:r>
            <w:r w:rsidRPr="00F566B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有效性进行评价。</w:t>
            </w:r>
            <w:r w:rsidRPr="00F566B6">
              <w:rPr>
                <w:rFonts w:ascii="Times New Roman" w:eastAsia="仿宋_GB2312" w:hAnsi="Times New Roman" w:cs="Times New Roman"/>
                <w:sz w:val="24"/>
                <w:szCs w:val="24"/>
              </w:rPr>
              <w:t>审议未通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过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。</w:t>
            </w:r>
          </w:p>
        </w:tc>
      </w:tr>
      <w:tr w:rsidR="001238EA" w:rsidRPr="0057599F" w14:paraId="0C04C1EE" w14:textId="77777777" w:rsidTr="00F566B6">
        <w:trPr>
          <w:trHeight w:val="1423"/>
          <w:jc w:val="center"/>
        </w:trPr>
        <w:tc>
          <w:tcPr>
            <w:tcW w:w="848" w:type="dxa"/>
            <w:shd w:val="clear" w:color="auto" w:fill="FFFFFF" w:themeFill="background1"/>
            <w:vAlign w:val="center"/>
          </w:tcPr>
          <w:p w14:paraId="42C93A99" w14:textId="77777777" w:rsidR="001238EA" w:rsidRPr="0057599F" w:rsidRDefault="001238EA" w:rsidP="001238EA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29" w:type="dxa"/>
            <w:shd w:val="clear" w:color="auto" w:fill="FFFFFF" w:themeFill="background1"/>
            <w:vAlign w:val="center"/>
          </w:tcPr>
          <w:p w14:paraId="3CD9DA3F" w14:textId="610BB727" w:rsidR="001238EA" w:rsidRPr="001238EA" w:rsidDel="009C5159" w:rsidRDefault="001238EA" w:rsidP="001238EA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骨化三醇口服溶液</w:t>
            </w:r>
          </w:p>
        </w:tc>
        <w:tc>
          <w:tcPr>
            <w:tcW w:w="2013" w:type="dxa"/>
            <w:shd w:val="clear" w:color="auto" w:fill="FFFFFF" w:themeFill="background1"/>
            <w:vAlign w:val="center"/>
          </w:tcPr>
          <w:p w14:paraId="0C96747D" w14:textId="1C124F0D" w:rsidR="001238EA" w:rsidRPr="001238EA" w:rsidDel="009C5159" w:rsidRDefault="001238EA" w:rsidP="001238EA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Calcitriol Oral Solution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2FF8B79" w14:textId="1E756BE8" w:rsidR="001238EA" w:rsidRPr="001238EA" w:rsidDel="009C5159" w:rsidRDefault="001238EA" w:rsidP="001238EA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15μg:15mg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411284EE" w14:textId="7636A2AA" w:rsidR="001238EA" w:rsidRPr="001238EA" w:rsidDel="009C5159" w:rsidRDefault="001238EA" w:rsidP="001238EA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Validus Pharmaceuticals LLC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76F5C9B4" w14:textId="2F483CA8" w:rsidR="001238EA" w:rsidRPr="001238EA" w:rsidDel="009C5159" w:rsidRDefault="001238EA" w:rsidP="001238EA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7E8284F6" w14:textId="50311CDF" w:rsidR="001238EA" w:rsidRPr="001238EA" w:rsidDel="009C5159" w:rsidRDefault="001238EA" w:rsidP="001238EA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238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  <w:tc>
          <w:tcPr>
            <w:tcW w:w="4824" w:type="dxa"/>
            <w:shd w:val="clear" w:color="auto" w:fill="FFFFFF" w:themeFill="background1"/>
            <w:vAlign w:val="center"/>
          </w:tcPr>
          <w:p w14:paraId="7033BDC9" w14:textId="0842D67A" w:rsidR="001238EA" w:rsidRPr="00AE3EE3" w:rsidDel="009C5159" w:rsidRDefault="00F566B6" w:rsidP="00F566B6">
            <w:pPr>
              <w:snapToGrid w:val="0"/>
              <w:ind w:firstLineChars="200" w:firstLine="480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F566B6">
              <w:rPr>
                <w:rFonts w:ascii="Times New Roman" w:eastAsia="仿宋_GB2312" w:hAnsi="Times New Roman" w:cs="Times New Roman"/>
                <w:sz w:val="24"/>
                <w:szCs w:val="24"/>
              </w:rPr>
              <w:t>经一致性评价专家委员会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专家</w:t>
            </w:r>
            <w:r w:rsidRPr="00F566B6">
              <w:rPr>
                <w:rFonts w:ascii="Times New Roman" w:eastAsia="仿宋_GB2312" w:hAnsi="Times New Roman" w:cs="Times New Roman"/>
                <w:sz w:val="24"/>
                <w:szCs w:val="24"/>
              </w:rPr>
              <w:t>审议，</w:t>
            </w:r>
            <w:r w:rsidRPr="00F566B6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国内已有多种活性维生素</w:t>
            </w:r>
            <w:r w:rsidRPr="00F566B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D</w:t>
            </w:r>
            <w:r w:rsidRPr="00F566B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类口服制剂，本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品如在国内</w:t>
            </w: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申请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上市</w:t>
            </w: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属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改剂型品种，建议提供</w:t>
            </w: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较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目前</w:t>
            </w: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已上市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剂型的</w:t>
            </w:r>
            <w:r w:rsidRPr="00F566B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临床优势</w:t>
            </w: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证据</w:t>
            </w:r>
            <w:r w:rsidRPr="00F566B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。</w:t>
            </w:r>
            <w:r w:rsidRPr="00F566B6">
              <w:rPr>
                <w:rFonts w:ascii="Times New Roman" w:eastAsia="仿宋_GB2312" w:hAnsi="Times New Roman" w:cs="Times New Roman"/>
                <w:sz w:val="24"/>
                <w:szCs w:val="24"/>
              </w:rPr>
              <w:t>审议未通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过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。</w:t>
            </w:r>
          </w:p>
        </w:tc>
      </w:tr>
    </w:tbl>
    <w:p w14:paraId="06B7CA50" w14:textId="77777777" w:rsidR="004D177E" w:rsidRPr="0093324B" w:rsidRDefault="004D177E" w:rsidP="002E0199">
      <w:pPr>
        <w:rPr>
          <w:rFonts w:ascii="Times New Roman" w:eastAsia="仿宋_GB2312" w:hAnsi="Times New Roman" w:cs="Times New Roman"/>
          <w:sz w:val="24"/>
          <w:szCs w:val="24"/>
        </w:rPr>
      </w:pPr>
      <w:bookmarkStart w:id="0" w:name="_GoBack"/>
      <w:bookmarkEnd w:id="0"/>
    </w:p>
    <w:sectPr w:rsidR="004D177E" w:rsidRPr="0093324B" w:rsidSect="002E0199">
      <w:footerReference w:type="default" r:id="rId8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078B6F" w14:textId="77777777" w:rsidR="002D1A19" w:rsidRDefault="002D1A19" w:rsidP="005F1836">
      <w:r>
        <w:separator/>
      </w:r>
    </w:p>
  </w:endnote>
  <w:endnote w:type="continuationSeparator" w:id="0">
    <w:p w14:paraId="152C0FDE" w14:textId="77777777" w:rsidR="002D1A19" w:rsidRDefault="002D1A19" w:rsidP="005F18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-方正超大字符集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9279267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233B9744" w14:textId="1B8B7B61" w:rsidR="00347F1D" w:rsidRPr="005F1836" w:rsidRDefault="00347F1D" w:rsidP="005F1836">
        <w:pPr>
          <w:pStyle w:val="a5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5F1836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5F1836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5F1836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2E0199" w:rsidRPr="002E0199">
          <w:rPr>
            <w:rFonts w:ascii="Times New Roman" w:hAnsi="Times New Roman" w:cs="Times New Roman"/>
            <w:noProof/>
            <w:sz w:val="24"/>
            <w:szCs w:val="24"/>
            <w:lang w:val="zh-CN"/>
          </w:rPr>
          <w:t>12</w:t>
        </w:r>
        <w:r w:rsidRPr="005F1836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85B6BB" w14:textId="77777777" w:rsidR="002D1A19" w:rsidRDefault="002D1A19" w:rsidP="005F1836">
      <w:r>
        <w:separator/>
      </w:r>
    </w:p>
  </w:footnote>
  <w:footnote w:type="continuationSeparator" w:id="0">
    <w:p w14:paraId="09F5B568" w14:textId="77777777" w:rsidR="002D1A19" w:rsidRDefault="002D1A19" w:rsidP="005F18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3F3A7F"/>
    <w:multiLevelType w:val="hybridMultilevel"/>
    <w:tmpl w:val="5F2233F6"/>
    <w:lvl w:ilvl="0" w:tplc="EF482900">
      <w:start w:val="1"/>
      <w:numFmt w:val="decimal"/>
      <w:lvlText w:val="32-%1"/>
      <w:lvlJc w:val="left"/>
      <w:pPr>
        <w:ind w:left="420" w:hanging="420"/>
      </w:pPr>
      <w:rPr>
        <w:rFonts w:eastAsia="宋体" w:hint="default"/>
        <w:b w:val="0"/>
        <w:i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1E01"/>
    <w:rsid w:val="000027C2"/>
    <w:rsid w:val="00002889"/>
    <w:rsid w:val="00002B0A"/>
    <w:rsid w:val="0000458E"/>
    <w:rsid w:val="00004B3F"/>
    <w:rsid w:val="00007424"/>
    <w:rsid w:val="00011FBB"/>
    <w:rsid w:val="00012E70"/>
    <w:rsid w:val="0001656F"/>
    <w:rsid w:val="00016EA5"/>
    <w:rsid w:val="000172E7"/>
    <w:rsid w:val="00020612"/>
    <w:rsid w:val="00020A19"/>
    <w:rsid w:val="00020B1D"/>
    <w:rsid w:val="00021D3D"/>
    <w:rsid w:val="000227D3"/>
    <w:rsid w:val="0002473B"/>
    <w:rsid w:val="00026F81"/>
    <w:rsid w:val="00031E66"/>
    <w:rsid w:val="000353A8"/>
    <w:rsid w:val="000356E8"/>
    <w:rsid w:val="00036649"/>
    <w:rsid w:val="0004326F"/>
    <w:rsid w:val="00044F71"/>
    <w:rsid w:val="0005045F"/>
    <w:rsid w:val="00051D92"/>
    <w:rsid w:val="00054A8F"/>
    <w:rsid w:val="00055AA1"/>
    <w:rsid w:val="00056D7F"/>
    <w:rsid w:val="00057393"/>
    <w:rsid w:val="00066D1A"/>
    <w:rsid w:val="00066DF3"/>
    <w:rsid w:val="00073B66"/>
    <w:rsid w:val="0008149F"/>
    <w:rsid w:val="0008216F"/>
    <w:rsid w:val="00082CDE"/>
    <w:rsid w:val="00083DF2"/>
    <w:rsid w:val="00084DF9"/>
    <w:rsid w:val="00085A43"/>
    <w:rsid w:val="00086E96"/>
    <w:rsid w:val="00087737"/>
    <w:rsid w:val="00093126"/>
    <w:rsid w:val="0009318D"/>
    <w:rsid w:val="00095656"/>
    <w:rsid w:val="00097D0A"/>
    <w:rsid w:val="000A1FCB"/>
    <w:rsid w:val="000A2F04"/>
    <w:rsid w:val="000A4061"/>
    <w:rsid w:val="000A44EC"/>
    <w:rsid w:val="000A78F8"/>
    <w:rsid w:val="000B0C68"/>
    <w:rsid w:val="000B0C8B"/>
    <w:rsid w:val="000B4F91"/>
    <w:rsid w:val="000B7CD6"/>
    <w:rsid w:val="000B7D64"/>
    <w:rsid w:val="000B7E3A"/>
    <w:rsid w:val="000C03E5"/>
    <w:rsid w:val="000C09FA"/>
    <w:rsid w:val="000C3E32"/>
    <w:rsid w:val="000C49C0"/>
    <w:rsid w:val="000C6909"/>
    <w:rsid w:val="000C6944"/>
    <w:rsid w:val="000D24FD"/>
    <w:rsid w:val="000D39BA"/>
    <w:rsid w:val="000D6AB8"/>
    <w:rsid w:val="000D6CF5"/>
    <w:rsid w:val="000D7711"/>
    <w:rsid w:val="000E00AE"/>
    <w:rsid w:val="000E1476"/>
    <w:rsid w:val="000E5057"/>
    <w:rsid w:val="000E70CB"/>
    <w:rsid w:val="000E7B9A"/>
    <w:rsid w:val="000F04AD"/>
    <w:rsid w:val="000F06A5"/>
    <w:rsid w:val="000F0BC2"/>
    <w:rsid w:val="000F3AA4"/>
    <w:rsid w:val="000F3D55"/>
    <w:rsid w:val="000F4F32"/>
    <w:rsid w:val="000F654A"/>
    <w:rsid w:val="00100B5B"/>
    <w:rsid w:val="00102B98"/>
    <w:rsid w:val="00103939"/>
    <w:rsid w:val="001042D8"/>
    <w:rsid w:val="00104405"/>
    <w:rsid w:val="00105F98"/>
    <w:rsid w:val="00107359"/>
    <w:rsid w:val="00107DD4"/>
    <w:rsid w:val="00110182"/>
    <w:rsid w:val="00111251"/>
    <w:rsid w:val="00112A20"/>
    <w:rsid w:val="00113565"/>
    <w:rsid w:val="00114E43"/>
    <w:rsid w:val="00116545"/>
    <w:rsid w:val="00116D4C"/>
    <w:rsid w:val="00117F9D"/>
    <w:rsid w:val="001206CF"/>
    <w:rsid w:val="00120FEB"/>
    <w:rsid w:val="00121405"/>
    <w:rsid w:val="00121885"/>
    <w:rsid w:val="00121A59"/>
    <w:rsid w:val="001238EA"/>
    <w:rsid w:val="00125D79"/>
    <w:rsid w:val="001262E2"/>
    <w:rsid w:val="00126750"/>
    <w:rsid w:val="00127653"/>
    <w:rsid w:val="001302A7"/>
    <w:rsid w:val="00131575"/>
    <w:rsid w:val="001324CF"/>
    <w:rsid w:val="00133EC5"/>
    <w:rsid w:val="00136553"/>
    <w:rsid w:val="00136D29"/>
    <w:rsid w:val="00137285"/>
    <w:rsid w:val="001373CA"/>
    <w:rsid w:val="00137673"/>
    <w:rsid w:val="00137E1A"/>
    <w:rsid w:val="001420F1"/>
    <w:rsid w:val="00143519"/>
    <w:rsid w:val="00144CA3"/>
    <w:rsid w:val="00144CA8"/>
    <w:rsid w:val="00145523"/>
    <w:rsid w:val="0014700A"/>
    <w:rsid w:val="00152C17"/>
    <w:rsid w:val="00152E45"/>
    <w:rsid w:val="001544C9"/>
    <w:rsid w:val="00154E82"/>
    <w:rsid w:val="00155292"/>
    <w:rsid w:val="00155B36"/>
    <w:rsid w:val="00170D24"/>
    <w:rsid w:val="00170E04"/>
    <w:rsid w:val="0017172C"/>
    <w:rsid w:val="001753E1"/>
    <w:rsid w:val="00175D10"/>
    <w:rsid w:val="00177622"/>
    <w:rsid w:val="001823E3"/>
    <w:rsid w:val="00182644"/>
    <w:rsid w:val="0018281B"/>
    <w:rsid w:val="00182EC2"/>
    <w:rsid w:val="00186392"/>
    <w:rsid w:val="00186AC4"/>
    <w:rsid w:val="00186BA6"/>
    <w:rsid w:val="0019174B"/>
    <w:rsid w:val="00191AF4"/>
    <w:rsid w:val="0019251C"/>
    <w:rsid w:val="00197538"/>
    <w:rsid w:val="00197EBB"/>
    <w:rsid w:val="001A0B50"/>
    <w:rsid w:val="001A1060"/>
    <w:rsid w:val="001A432A"/>
    <w:rsid w:val="001A6ACB"/>
    <w:rsid w:val="001A6F63"/>
    <w:rsid w:val="001B1938"/>
    <w:rsid w:val="001B1986"/>
    <w:rsid w:val="001B237D"/>
    <w:rsid w:val="001B53A9"/>
    <w:rsid w:val="001B6739"/>
    <w:rsid w:val="001C0B62"/>
    <w:rsid w:val="001C1B85"/>
    <w:rsid w:val="001C1D8F"/>
    <w:rsid w:val="001C1DCA"/>
    <w:rsid w:val="001C1E4C"/>
    <w:rsid w:val="001C4133"/>
    <w:rsid w:val="001C69E1"/>
    <w:rsid w:val="001C7ED4"/>
    <w:rsid w:val="001D07F0"/>
    <w:rsid w:val="001D1A08"/>
    <w:rsid w:val="001D251D"/>
    <w:rsid w:val="001D2831"/>
    <w:rsid w:val="001D28D3"/>
    <w:rsid w:val="001D39EF"/>
    <w:rsid w:val="001D4C66"/>
    <w:rsid w:val="001D5215"/>
    <w:rsid w:val="001D588E"/>
    <w:rsid w:val="001E0640"/>
    <w:rsid w:val="001E06D5"/>
    <w:rsid w:val="001E1A29"/>
    <w:rsid w:val="001E7102"/>
    <w:rsid w:val="001F356D"/>
    <w:rsid w:val="001F3689"/>
    <w:rsid w:val="002022B3"/>
    <w:rsid w:val="002025ED"/>
    <w:rsid w:val="00202A19"/>
    <w:rsid w:val="00202CB6"/>
    <w:rsid w:val="00203243"/>
    <w:rsid w:val="00203EBD"/>
    <w:rsid w:val="002045C9"/>
    <w:rsid w:val="00204682"/>
    <w:rsid w:val="00204ECC"/>
    <w:rsid w:val="002056EE"/>
    <w:rsid w:val="002056FC"/>
    <w:rsid w:val="00205E4E"/>
    <w:rsid w:val="0020701E"/>
    <w:rsid w:val="00210C4B"/>
    <w:rsid w:val="00211199"/>
    <w:rsid w:val="00211AB8"/>
    <w:rsid w:val="00212EB3"/>
    <w:rsid w:val="00220DCE"/>
    <w:rsid w:val="002234A5"/>
    <w:rsid w:val="002271AF"/>
    <w:rsid w:val="0022735B"/>
    <w:rsid w:val="00230AA1"/>
    <w:rsid w:val="002320CB"/>
    <w:rsid w:val="00232F02"/>
    <w:rsid w:val="0023328C"/>
    <w:rsid w:val="0023629D"/>
    <w:rsid w:val="00241F3F"/>
    <w:rsid w:val="00242799"/>
    <w:rsid w:val="0024295D"/>
    <w:rsid w:val="002454B4"/>
    <w:rsid w:val="00245A01"/>
    <w:rsid w:val="00246C21"/>
    <w:rsid w:val="0024711F"/>
    <w:rsid w:val="002516C0"/>
    <w:rsid w:val="002527D0"/>
    <w:rsid w:val="002579DC"/>
    <w:rsid w:val="00257AED"/>
    <w:rsid w:val="0026005A"/>
    <w:rsid w:val="00260C1D"/>
    <w:rsid w:val="00262D7B"/>
    <w:rsid w:val="00262E03"/>
    <w:rsid w:val="00265319"/>
    <w:rsid w:val="00266818"/>
    <w:rsid w:val="0026766D"/>
    <w:rsid w:val="00270075"/>
    <w:rsid w:val="00271725"/>
    <w:rsid w:val="0027285F"/>
    <w:rsid w:val="00272FEE"/>
    <w:rsid w:val="00275658"/>
    <w:rsid w:val="0027574C"/>
    <w:rsid w:val="00275D36"/>
    <w:rsid w:val="00276B29"/>
    <w:rsid w:val="00281CDB"/>
    <w:rsid w:val="00281EAD"/>
    <w:rsid w:val="00282153"/>
    <w:rsid w:val="00282894"/>
    <w:rsid w:val="00292774"/>
    <w:rsid w:val="002959F4"/>
    <w:rsid w:val="002A0B1B"/>
    <w:rsid w:val="002A2353"/>
    <w:rsid w:val="002A6328"/>
    <w:rsid w:val="002A6644"/>
    <w:rsid w:val="002B1C5D"/>
    <w:rsid w:val="002B2954"/>
    <w:rsid w:val="002B2E4A"/>
    <w:rsid w:val="002B5599"/>
    <w:rsid w:val="002C2373"/>
    <w:rsid w:val="002C3AAB"/>
    <w:rsid w:val="002D0589"/>
    <w:rsid w:val="002D07D9"/>
    <w:rsid w:val="002D1A19"/>
    <w:rsid w:val="002D347E"/>
    <w:rsid w:val="002D3732"/>
    <w:rsid w:val="002D44DE"/>
    <w:rsid w:val="002D6587"/>
    <w:rsid w:val="002D695B"/>
    <w:rsid w:val="002D7FBF"/>
    <w:rsid w:val="002E0199"/>
    <w:rsid w:val="002E05C4"/>
    <w:rsid w:val="002E1854"/>
    <w:rsid w:val="002E2289"/>
    <w:rsid w:val="002E2B51"/>
    <w:rsid w:val="002E2C2B"/>
    <w:rsid w:val="002E4DF6"/>
    <w:rsid w:val="002E57B1"/>
    <w:rsid w:val="002E5D0D"/>
    <w:rsid w:val="002F136F"/>
    <w:rsid w:val="002F1F49"/>
    <w:rsid w:val="002F3ADE"/>
    <w:rsid w:val="002F3BEE"/>
    <w:rsid w:val="002F49EE"/>
    <w:rsid w:val="002F4E12"/>
    <w:rsid w:val="002F6AB6"/>
    <w:rsid w:val="002F6B05"/>
    <w:rsid w:val="002F798F"/>
    <w:rsid w:val="002F7E86"/>
    <w:rsid w:val="00301E29"/>
    <w:rsid w:val="0030282A"/>
    <w:rsid w:val="00302B2D"/>
    <w:rsid w:val="00303C19"/>
    <w:rsid w:val="00305032"/>
    <w:rsid w:val="00306847"/>
    <w:rsid w:val="00306E23"/>
    <w:rsid w:val="00306FEF"/>
    <w:rsid w:val="003077E2"/>
    <w:rsid w:val="00312553"/>
    <w:rsid w:val="003142C5"/>
    <w:rsid w:val="00314DC7"/>
    <w:rsid w:val="003157A7"/>
    <w:rsid w:val="00316CE0"/>
    <w:rsid w:val="003171DC"/>
    <w:rsid w:val="003174F4"/>
    <w:rsid w:val="0032059D"/>
    <w:rsid w:val="003247B4"/>
    <w:rsid w:val="00327CDF"/>
    <w:rsid w:val="00330AF8"/>
    <w:rsid w:val="003342CA"/>
    <w:rsid w:val="0033695E"/>
    <w:rsid w:val="00340EA8"/>
    <w:rsid w:val="003438C1"/>
    <w:rsid w:val="00344CC3"/>
    <w:rsid w:val="00345256"/>
    <w:rsid w:val="003463B1"/>
    <w:rsid w:val="00347F1D"/>
    <w:rsid w:val="00351FEB"/>
    <w:rsid w:val="003544C8"/>
    <w:rsid w:val="00355BC8"/>
    <w:rsid w:val="00357CFE"/>
    <w:rsid w:val="00362D03"/>
    <w:rsid w:val="003644AC"/>
    <w:rsid w:val="003647CE"/>
    <w:rsid w:val="003663B9"/>
    <w:rsid w:val="00366806"/>
    <w:rsid w:val="003672D8"/>
    <w:rsid w:val="00367807"/>
    <w:rsid w:val="00367B0F"/>
    <w:rsid w:val="00367C46"/>
    <w:rsid w:val="0037048D"/>
    <w:rsid w:val="003710DE"/>
    <w:rsid w:val="0037194F"/>
    <w:rsid w:val="00371C1F"/>
    <w:rsid w:val="003757A0"/>
    <w:rsid w:val="00375CFA"/>
    <w:rsid w:val="00375E70"/>
    <w:rsid w:val="0037693C"/>
    <w:rsid w:val="00377D49"/>
    <w:rsid w:val="00380479"/>
    <w:rsid w:val="0038111F"/>
    <w:rsid w:val="00382109"/>
    <w:rsid w:val="003824E1"/>
    <w:rsid w:val="00384021"/>
    <w:rsid w:val="00385594"/>
    <w:rsid w:val="00386CE6"/>
    <w:rsid w:val="00387863"/>
    <w:rsid w:val="003901F3"/>
    <w:rsid w:val="00390B82"/>
    <w:rsid w:val="003934DD"/>
    <w:rsid w:val="00394E6A"/>
    <w:rsid w:val="0039645F"/>
    <w:rsid w:val="00397A78"/>
    <w:rsid w:val="00397F2A"/>
    <w:rsid w:val="003A035A"/>
    <w:rsid w:val="003A0ED3"/>
    <w:rsid w:val="003A1254"/>
    <w:rsid w:val="003A5201"/>
    <w:rsid w:val="003A62A8"/>
    <w:rsid w:val="003A6D0D"/>
    <w:rsid w:val="003B02B2"/>
    <w:rsid w:val="003B158D"/>
    <w:rsid w:val="003B7641"/>
    <w:rsid w:val="003B7904"/>
    <w:rsid w:val="003C0F6F"/>
    <w:rsid w:val="003C309F"/>
    <w:rsid w:val="003C4643"/>
    <w:rsid w:val="003C46BD"/>
    <w:rsid w:val="003C788E"/>
    <w:rsid w:val="003D1195"/>
    <w:rsid w:val="003D17DE"/>
    <w:rsid w:val="003D19F7"/>
    <w:rsid w:val="003D2746"/>
    <w:rsid w:val="003D29A2"/>
    <w:rsid w:val="003D4D69"/>
    <w:rsid w:val="003E035A"/>
    <w:rsid w:val="003E05DE"/>
    <w:rsid w:val="003E193F"/>
    <w:rsid w:val="003E29EF"/>
    <w:rsid w:val="003E347B"/>
    <w:rsid w:val="003E412D"/>
    <w:rsid w:val="003E4978"/>
    <w:rsid w:val="003E5E40"/>
    <w:rsid w:val="003E6FA8"/>
    <w:rsid w:val="003E7F12"/>
    <w:rsid w:val="003F10A0"/>
    <w:rsid w:val="003F221A"/>
    <w:rsid w:val="003F261A"/>
    <w:rsid w:val="003F26A6"/>
    <w:rsid w:val="003F2C07"/>
    <w:rsid w:val="003F2DC5"/>
    <w:rsid w:val="003F3BCC"/>
    <w:rsid w:val="003F3F1B"/>
    <w:rsid w:val="003F4E1B"/>
    <w:rsid w:val="003F6908"/>
    <w:rsid w:val="004009A5"/>
    <w:rsid w:val="00405A8C"/>
    <w:rsid w:val="00407B30"/>
    <w:rsid w:val="00407D3B"/>
    <w:rsid w:val="004140DA"/>
    <w:rsid w:val="00414C3B"/>
    <w:rsid w:val="00417262"/>
    <w:rsid w:val="00422426"/>
    <w:rsid w:val="00423693"/>
    <w:rsid w:val="00424CB6"/>
    <w:rsid w:val="00425B54"/>
    <w:rsid w:val="004336F0"/>
    <w:rsid w:val="00433702"/>
    <w:rsid w:val="0043635A"/>
    <w:rsid w:val="0043744B"/>
    <w:rsid w:val="00441DC5"/>
    <w:rsid w:val="00441E6E"/>
    <w:rsid w:val="004436E4"/>
    <w:rsid w:val="004450EA"/>
    <w:rsid w:val="00445C69"/>
    <w:rsid w:val="00446222"/>
    <w:rsid w:val="00446771"/>
    <w:rsid w:val="00450311"/>
    <w:rsid w:val="00451FC9"/>
    <w:rsid w:val="004540EF"/>
    <w:rsid w:val="00457272"/>
    <w:rsid w:val="0045731F"/>
    <w:rsid w:val="00460C62"/>
    <w:rsid w:val="00461AFF"/>
    <w:rsid w:val="00462206"/>
    <w:rsid w:val="00462E24"/>
    <w:rsid w:val="00465116"/>
    <w:rsid w:val="004679C1"/>
    <w:rsid w:val="00467BE0"/>
    <w:rsid w:val="004723A6"/>
    <w:rsid w:val="004743EC"/>
    <w:rsid w:val="00474E96"/>
    <w:rsid w:val="00476855"/>
    <w:rsid w:val="00480CB4"/>
    <w:rsid w:val="00485CC0"/>
    <w:rsid w:val="00485CF7"/>
    <w:rsid w:val="004877F5"/>
    <w:rsid w:val="00487DFA"/>
    <w:rsid w:val="00490620"/>
    <w:rsid w:val="004907D3"/>
    <w:rsid w:val="00491FC7"/>
    <w:rsid w:val="00492A8B"/>
    <w:rsid w:val="00493BBB"/>
    <w:rsid w:val="00493F65"/>
    <w:rsid w:val="0049567F"/>
    <w:rsid w:val="00496441"/>
    <w:rsid w:val="004A0026"/>
    <w:rsid w:val="004A2553"/>
    <w:rsid w:val="004A556B"/>
    <w:rsid w:val="004B041B"/>
    <w:rsid w:val="004B2542"/>
    <w:rsid w:val="004B7EBF"/>
    <w:rsid w:val="004C09C8"/>
    <w:rsid w:val="004C14AD"/>
    <w:rsid w:val="004C4178"/>
    <w:rsid w:val="004C5442"/>
    <w:rsid w:val="004C6AAE"/>
    <w:rsid w:val="004C6DD5"/>
    <w:rsid w:val="004C76BE"/>
    <w:rsid w:val="004D172A"/>
    <w:rsid w:val="004D177E"/>
    <w:rsid w:val="004D4676"/>
    <w:rsid w:val="004D48F3"/>
    <w:rsid w:val="004D7357"/>
    <w:rsid w:val="004E0172"/>
    <w:rsid w:val="004E3394"/>
    <w:rsid w:val="004E3BB3"/>
    <w:rsid w:val="004E3FB0"/>
    <w:rsid w:val="004E5C71"/>
    <w:rsid w:val="004F03D3"/>
    <w:rsid w:val="004F0BDF"/>
    <w:rsid w:val="004F5866"/>
    <w:rsid w:val="004F66E2"/>
    <w:rsid w:val="004F70EC"/>
    <w:rsid w:val="004F7805"/>
    <w:rsid w:val="00503FC0"/>
    <w:rsid w:val="005043CA"/>
    <w:rsid w:val="0050632F"/>
    <w:rsid w:val="005120EB"/>
    <w:rsid w:val="00512707"/>
    <w:rsid w:val="00513220"/>
    <w:rsid w:val="00520565"/>
    <w:rsid w:val="005209A5"/>
    <w:rsid w:val="005219A3"/>
    <w:rsid w:val="00522770"/>
    <w:rsid w:val="005240B2"/>
    <w:rsid w:val="00526676"/>
    <w:rsid w:val="00526A84"/>
    <w:rsid w:val="00530C5E"/>
    <w:rsid w:val="00530F51"/>
    <w:rsid w:val="00530FAE"/>
    <w:rsid w:val="00531051"/>
    <w:rsid w:val="00535656"/>
    <w:rsid w:val="005364C2"/>
    <w:rsid w:val="00537881"/>
    <w:rsid w:val="00541AB6"/>
    <w:rsid w:val="00541B12"/>
    <w:rsid w:val="00541F60"/>
    <w:rsid w:val="00542107"/>
    <w:rsid w:val="00545455"/>
    <w:rsid w:val="00546424"/>
    <w:rsid w:val="00546F5A"/>
    <w:rsid w:val="00553FB0"/>
    <w:rsid w:val="00554B40"/>
    <w:rsid w:val="00555774"/>
    <w:rsid w:val="00555947"/>
    <w:rsid w:val="00555C4E"/>
    <w:rsid w:val="0056166F"/>
    <w:rsid w:val="00562490"/>
    <w:rsid w:val="005626C3"/>
    <w:rsid w:val="005633DB"/>
    <w:rsid w:val="005634AF"/>
    <w:rsid w:val="005639D8"/>
    <w:rsid w:val="00564ED6"/>
    <w:rsid w:val="0056526D"/>
    <w:rsid w:val="005659F5"/>
    <w:rsid w:val="005660C8"/>
    <w:rsid w:val="00570C93"/>
    <w:rsid w:val="0057182F"/>
    <w:rsid w:val="005724FC"/>
    <w:rsid w:val="00572B15"/>
    <w:rsid w:val="005731D8"/>
    <w:rsid w:val="00573B13"/>
    <w:rsid w:val="00574B1D"/>
    <w:rsid w:val="0057599F"/>
    <w:rsid w:val="005801CF"/>
    <w:rsid w:val="00580DE6"/>
    <w:rsid w:val="00581008"/>
    <w:rsid w:val="005813F1"/>
    <w:rsid w:val="00581B6E"/>
    <w:rsid w:val="005821C2"/>
    <w:rsid w:val="00582CC2"/>
    <w:rsid w:val="00583270"/>
    <w:rsid w:val="00583AD1"/>
    <w:rsid w:val="005841BD"/>
    <w:rsid w:val="005842EF"/>
    <w:rsid w:val="00590729"/>
    <w:rsid w:val="00592479"/>
    <w:rsid w:val="005949A5"/>
    <w:rsid w:val="0059626A"/>
    <w:rsid w:val="0059658D"/>
    <w:rsid w:val="0059754B"/>
    <w:rsid w:val="005A0FCD"/>
    <w:rsid w:val="005A148A"/>
    <w:rsid w:val="005A18A0"/>
    <w:rsid w:val="005A7047"/>
    <w:rsid w:val="005A78C0"/>
    <w:rsid w:val="005B060A"/>
    <w:rsid w:val="005B0F0E"/>
    <w:rsid w:val="005B20EB"/>
    <w:rsid w:val="005B3891"/>
    <w:rsid w:val="005B43F7"/>
    <w:rsid w:val="005B57DF"/>
    <w:rsid w:val="005C272B"/>
    <w:rsid w:val="005C5964"/>
    <w:rsid w:val="005C7273"/>
    <w:rsid w:val="005D10B2"/>
    <w:rsid w:val="005D157D"/>
    <w:rsid w:val="005D1D75"/>
    <w:rsid w:val="005D2AFD"/>
    <w:rsid w:val="005D2B93"/>
    <w:rsid w:val="005D3061"/>
    <w:rsid w:val="005D354D"/>
    <w:rsid w:val="005D44FC"/>
    <w:rsid w:val="005D4826"/>
    <w:rsid w:val="005D504A"/>
    <w:rsid w:val="005D5E9D"/>
    <w:rsid w:val="005D77C7"/>
    <w:rsid w:val="005D7F8D"/>
    <w:rsid w:val="005E0992"/>
    <w:rsid w:val="005E37C0"/>
    <w:rsid w:val="005E5159"/>
    <w:rsid w:val="005E7330"/>
    <w:rsid w:val="005F1306"/>
    <w:rsid w:val="005F1836"/>
    <w:rsid w:val="005F20E4"/>
    <w:rsid w:val="005F24F7"/>
    <w:rsid w:val="005F53DA"/>
    <w:rsid w:val="00601545"/>
    <w:rsid w:val="006026A0"/>
    <w:rsid w:val="00603E10"/>
    <w:rsid w:val="0060618F"/>
    <w:rsid w:val="00606278"/>
    <w:rsid w:val="0060720B"/>
    <w:rsid w:val="006107DE"/>
    <w:rsid w:val="00611969"/>
    <w:rsid w:val="0061274E"/>
    <w:rsid w:val="00612B17"/>
    <w:rsid w:val="00612D3B"/>
    <w:rsid w:val="00614FAA"/>
    <w:rsid w:val="00615970"/>
    <w:rsid w:val="0062353C"/>
    <w:rsid w:val="00625584"/>
    <w:rsid w:val="0062597E"/>
    <w:rsid w:val="0062655C"/>
    <w:rsid w:val="00626E90"/>
    <w:rsid w:val="00627CE0"/>
    <w:rsid w:val="006339A4"/>
    <w:rsid w:val="00637201"/>
    <w:rsid w:val="00640301"/>
    <w:rsid w:val="00640651"/>
    <w:rsid w:val="0064083E"/>
    <w:rsid w:val="00643267"/>
    <w:rsid w:val="006439B3"/>
    <w:rsid w:val="0064753A"/>
    <w:rsid w:val="0065215F"/>
    <w:rsid w:val="006535BB"/>
    <w:rsid w:val="00653B0F"/>
    <w:rsid w:val="00654885"/>
    <w:rsid w:val="00654914"/>
    <w:rsid w:val="00655DE9"/>
    <w:rsid w:val="00656288"/>
    <w:rsid w:val="00656334"/>
    <w:rsid w:val="00662021"/>
    <w:rsid w:val="00662D8F"/>
    <w:rsid w:val="00664566"/>
    <w:rsid w:val="006661E0"/>
    <w:rsid w:val="0066626F"/>
    <w:rsid w:val="00670654"/>
    <w:rsid w:val="00671BDD"/>
    <w:rsid w:val="0067263C"/>
    <w:rsid w:val="00673A27"/>
    <w:rsid w:val="00674376"/>
    <w:rsid w:val="00674708"/>
    <w:rsid w:val="006764D2"/>
    <w:rsid w:val="00680838"/>
    <w:rsid w:val="00680903"/>
    <w:rsid w:val="00682489"/>
    <w:rsid w:val="00682959"/>
    <w:rsid w:val="00682AD6"/>
    <w:rsid w:val="00685177"/>
    <w:rsid w:val="0068537B"/>
    <w:rsid w:val="00686705"/>
    <w:rsid w:val="00687452"/>
    <w:rsid w:val="00687677"/>
    <w:rsid w:val="0068785B"/>
    <w:rsid w:val="00690283"/>
    <w:rsid w:val="00690EC4"/>
    <w:rsid w:val="0069258C"/>
    <w:rsid w:val="006938F9"/>
    <w:rsid w:val="00693C93"/>
    <w:rsid w:val="00695C4D"/>
    <w:rsid w:val="006A0E8A"/>
    <w:rsid w:val="006A1083"/>
    <w:rsid w:val="006A1985"/>
    <w:rsid w:val="006A298B"/>
    <w:rsid w:val="006A33D2"/>
    <w:rsid w:val="006A5793"/>
    <w:rsid w:val="006A5B59"/>
    <w:rsid w:val="006A6BDF"/>
    <w:rsid w:val="006B1B5A"/>
    <w:rsid w:val="006B269B"/>
    <w:rsid w:val="006B3E02"/>
    <w:rsid w:val="006C035F"/>
    <w:rsid w:val="006C2CF8"/>
    <w:rsid w:val="006C4F90"/>
    <w:rsid w:val="006C4FEE"/>
    <w:rsid w:val="006C6B08"/>
    <w:rsid w:val="006C6ECB"/>
    <w:rsid w:val="006C7344"/>
    <w:rsid w:val="006D0FEF"/>
    <w:rsid w:val="006D1A75"/>
    <w:rsid w:val="006D202A"/>
    <w:rsid w:val="006D3DF8"/>
    <w:rsid w:val="006D542C"/>
    <w:rsid w:val="006D6020"/>
    <w:rsid w:val="006D64F7"/>
    <w:rsid w:val="006D6C46"/>
    <w:rsid w:val="006E067C"/>
    <w:rsid w:val="006E071F"/>
    <w:rsid w:val="006E38DB"/>
    <w:rsid w:val="006E51BD"/>
    <w:rsid w:val="006E775D"/>
    <w:rsid w:val="006F0C6E"/>
    <w:rsid w:val="006F370B"/>
    <w:rsid w:val="006F5692"/>
    <w:rsid w:val="006F7ABF"/>
    <w:rsid w:val="0070048E"/>
    <w:rsid w:val="00700BAC"/>
    <w:rsid w:val="00701CAD"/>
    <w:rsid w:val="00704CA4"/>
    <w:rsid w:val="00705BA9"/>
    <w:rsid w:val="00706DBA"/>
    <w:rsid w:val="00706EC7"/>
    <w:rsid w:val="00707175"/>
    <w:rsid w:val="0071728F"/>
    <w:rsid w:val="007173B3"/>
    <w:rsid w:val="00720970"/>
    <w:rsid w:val="00722107"/>
    <w:rsid w:val="00725BB1"/>
    <w:rsid w:val="00727432"/>
    <w:rsid w:val="007321A0"/>
    <w:rsid w:val="00733132"/>
    <w:rsid w:val="007333B9"/>
    <w:rsid w:val="007334C2"/>
    <w:rsid w:val="00733945"/>
    <w:rsid w:val="007349C3"/>
    <w:rsid w:val="00736DD3"/>
    <w:rsid w:val="00737DEB"/>
    <w:rsid w:val="00737E66"/>
    <w:rsid w:val="00741627"/>
    <w:rsid w:val="007430FF"/>
    <w:rsid w:val="00743223"/>
    <w:rsid w:val="00745002"/>
    <w:rsid w:val="007515FE"/>
    <w:rsid w:val="00754E79"/>
    <w:rsid w:val="00755426"/>
    <w:rsid w:val="00756EB5"/>
    <w:rsid w:val="00757F53"/>
    <w:rsid w:val="007602C4"/>
    <w:rsid w:val="007614A2"/>
    <w:rsid w:val="00764249"/>
    <w:rsid w:val="00765984"/>
    <w:rsid w:val="00766723"/>
    <w:rsid w:val="007679B1"/>
    <w:rsid w:val="00771EF9"/>
    <w:rsid w:val="007748A5"/>
    <w:rsid w:val="00774931"/>
    <w:rsid w:val="00775FFC"/>
    <w:rsid w:val="00776DE8"/>
    <w:rsid w:val="007778ED"/>
    <w:rsid w:val="007811E3"/>
    <w:rsid w:val="00781D44"/>
    <w:rsid w:val="00782925"/>
    <w:rsid w:val="0078317E"/>
    <w:rsid w:val="00785663"/>
    <w:rsid w:val="007858EC"/>
    <w:rsid w:val="0079046E"/>
    <w:rsid w:val="00792F6E"/>
    <w:rsid w:val="00793846"/>
    <w:rsid w:val="00796090"/>
    <w:rsid w:val="0079703C"/>
    <w:rsid w:val="00797355"/>
    <w:rsid w:val="007A2D53"/>
    <w:rsid w:val="007A3052"/>
    <w:rsid w:val="007A33E3"/>
    <w:rsid w:val="007A44CB"/>
    <w:rsid w:val="007A4527"/>
    <w:rsid w:val="007A50B4"/>
    <w:rsid w:val="007A57D0"/>
    <w:rsid w:val="007A6474"/>
    <w:rsid w:val="007A6CA2"/>
    <w:rsid w:val="007A7098"/>
    <w:rsid w:val="007A7977"/>
    <w:rsid w:val="007B06E2"/>
    <w:rsid w:val="007B07D7"/>
    <w:rsid w:val="007B1BAB"/>
    <w:rsid w:val="007B3DE1"/>
    <w:rsid w:val="007B42EE"/>
    <w:rsid w:val="007C1FFC"/>
    <w:rsid w:val="007C284A"/>
    <w:rsid w:val="007C4A60"/>
    <w:rsid w:val="007C54F6"/>
    <w:rsid w:val="007C7EEA"/>
    <w:rsid w:val="007D0357"/>
    <w:rsid w:val="007D0B2D"/>
    <w:rsid w:val="007D1BEA"/>
    <w:rsid w:val="007D30FE"/>
    <w:rsid w:val="007E42CC"/>
    <w:rsid w:val="007E68CD"/>
    <w:rsid w:val="007E79E1"/>
    <w:rsid w:val="007E7CAD"/>
    <w:rsid w:val="007F0439"/>
    <w:rsid w:val="007F1262"/>
    <w:rsid w:val="007F4ECD"/>
    <w:rsid w:val="007F4FBB"/>
    <w:rsid w:val="00800D92"/>
    <w:rsid w:val="0080156E"/>
    <w:rsid w:val="0080357B"/>
    <w:rsid w:val="008042DC"/>
    <w:rsid w:val="00806395"/>
    <w:rsid w:val="00806B83"/>
    <w:rsid w:val="00811B3A"/>
    <w:rsid w:val="00813BB8"/>
    <w:rsid w:val="008162F5"/>
    <w:rsid w:val="008175D7"/>
    <w:rsid w:val="008176AB"/>
    <w:rsid w:val="00820EC7"/>
    <w:rsid w:val="008212B4"/>
    <w:rsid w:val="008233BF"/>
    <w:rsid w:val="00823B7E"/>
    <w:rsid w:val="00824754"/>
    <w:rsid w:val="0082733C"/>
    <w:rsid w:val="00830ABC"/>
    <w:rsid w:val="00840015"/>
    <w:rsid w:val="008404BD"/>
    <w:rsid w:val="0084162E"/>
    <w:rsid w:val="008422C0"/>
    <w:rsid w:val="008475B7"/>
    <w:rsid w:val="00847E99"/>
    <w:rsid w:val="00851503"/>
    <w:rsid w:val="00852EB5"/>
    <w:rsid w:val="0085322D"/>
    <w:rsid w:val="008538EA"/>
    <w:rsid w:val="00854FBC"/>
    <w:rsid w:val="008570D3"/>
    <w:rsid w:val="00857CFC"/>
    <w:rsid w:val="0086005B"/>
    <w:rsid w:val="00860208"/>
    <w:rsid w:val="00861020"/>
    <w:rsid w:val="00862B66"/>
    <w:rsid w:val="008655C6"/>
    <w:rsid w:val="00865D46"/>
    <w:rsid w:val="0086607E"/>
    <w:rsid w:val="00870E39"/>
    <w:rsid w:val="00875554"/>
    <w:rsid w:val="00875DB0"/>
    <w:rsid w:val="00883D45"/>
    <w:rsid w:val="00883FEB"/>
    <w:rsid w:val="00884AD0"/>
    <w:rsid w:val="0088570B"/>
    <w:rsid w:val="0088708C"/>
    <w:rsid w:val="008877C4"/>
    <w:rsid w:val="00891165"/>
    <w:rsid w:val="00891602"/>
    <w:rsid w:val="00892080"/>
    <w:rsid w:val="0089215C"/>
    <w:rsid w:val="00894B77"/>
    <w:rsid w:val="008957D0"/>
    <w:rsid w:val="008A31D5"/>
    <w:rsid w:val="008A3D27"/>
    <w:rsid w:val="008A3EA0"/>
    <w:rsid w:val="008A53DA"/>
    <w:rsid w:val="008A5738"/>
    <w:rsid w:val="008A6976"/>
    <w:rsid w:val="008A6B64"/>
    <w:rsid w:val="008A7611"/>
    <w:rsid w:val="008B4B1F"/>
    <w:rsid w:val="008B64A7"/>
    <w:rsid w:val="008B6771"/>
    <w:rsid w:val="008B73C5"/>
    <w:rsid w:val="008B7879"/>
    <w:rsid w:val="008C1C46"/>
    <w:rsid w:val="008C319A"/>
    <w:rsid w:val="008C74B3"/>
    <w:rsid w:val="008C7F0D"/>
    <w:rsid w:val="008D031E"/>
    <w:rsid w:val="008D2EF6"/>
    <w:rsid w:val="008D3274"/>
    <w:rsid w:val="008D5DA5"/>
    <w:rsid w:val="008D5F9B"/>
    <w:rsid w:val="008D7435"/>
    <w:rsid w:val="008E0E31"/>
    <w:rsid w:val="008E15A4"/>
    <w:rsid w:val="008E46B1"/>
    <w:rsid w:val="008E59D5"/>
    <w:rsid w:val="008E6C2C"/>
    <w:rsid w:val="008E6F5B"/>
    <w:rsid w:val="008F006C"/>
    <w:rsid w:val="008F057B"/>
    <w:rsid w:val="008F0898"/>
    <w:rsid w:val="008F2139"/>
    <w:rsid w:val="008F3298"/>
    <w:rsid w:val="008F5E88"/>
    <w:rsid w:val="008F751D"/>
    <w:rsid w:val="00900042"/>
    <w:rsid w:val="00901041"/>
    <w:rsid w:val="009016DF"/>
    <w:rsid w:val="00901E33"/>
    <w:rsid w:val="00903B5D"/>
    <w:rsid w:val="00904256"/>
    <w:rsid w:val="0090560F"/>
    <w:rsid w:val="00905E66"/>
    <w:rsid w:val="009062C8"/>
    <w:rsid w:val="00910895"/>
    <w:rsid w:val="009135FB"/>
    <w:rsid w:val="00915726"/>
    <w:rsid w:val="0092187B"/>
    <w:rsid w:val="00922214"/>
    <w:rsid w:val="00922EE2"/>
    <w:rsid w:val="00923092"/>
    <w:rsid w:val="00925C92"/>
    <w:rsid w:val="00927E70"/>
    <w:rsid w:val="00930226"/>
    <w:rsid w:val="0093065A"/>
    <w:rsid w:val="00930A32"/>
    <w:rsid w:val="00930FAC"/>
    <w:rsid w:val="00931653"/>
    <w:rsid w:val="00931E4E"/>
    <w:rsid w:val="00932432"/>
    <w:rsid w:val="00932459"/>
    <w:rsid w:val="0093324B"/>
    <w:rsid w:val="00933A6C"/>
    <w:rsid w:val="00934A17"/>
    <w:rsid w:val="00934CC6"/>
    <w:rsid w:val="00936FD6"/>
    <w:rsid w:val="009375D3"/>
    <w:rsid w:val="00943659"/>
    <w:rsid w:val="00943CB8"/>
    <w:rsid w:val="00946284"/>
    <w:rsid w:val="00947CDF"/>
    <w:rsid w:val="009505E4"/>
    <w:rsid w:val="00952F13"/>
    <w:rsid w:val="009568F6"/>
    <w:rsid w:val="00956A03"/>
    <w:rsid w:val="009601EB"/>
    <w:rsid w:val="00960D9B"/>
    <w:rsid w:val="009623E3"/>
    <w:rsid w:val="009651DC"/>
    <w:rsid w:val="00967C67"/>
    <w:rsid w:val="0097355E"/>
    <w:rsid w:val="009747DC"/>
    <w:rsid w:val="0097572B"/>
    <w:rsid w:val="00976CD9"/>
    <w:rsid w:val="009827A6"/>
    <w:rsid w:val="00983AF3"/>
    <w:rsid w:val="00984CC1"/>
    <w:rsid w:val="00985D11"/>
    <w:rsid w:val="00992EFE"/>
    <w:rsid w:val="00995CC3"/>
    <w:rsid w:val="00995E7C"/>
    <w:rsid w:val="009A1791"/>
    <w:rsid w:val="009A1BC0"/>
    <w:rsid w:val="009A459D"/>
    <w:rsid w:val="009A4C19"/>
    <w:rsid w:val="009A4C27"/>
    <w:rsid w:val="009A4CC7"/>
    <w:rsid w:val="009A5AA9"/>
    <w:rsid w:val="009A79BE"/>
    <w:rsid w:val="009A7F9D"/>
    <w:rsid w:val="009B03F4"/>
    <w:rsid w:val="009B0AD1"/>
    <w:rsid w:val="009B1ECC"/>
    <w:rsid w:val="009B335A"/>
    <w:rsid w:val="009B5C03"/>
    <w:rsid w:val="009B62BF"/>
    <w:rsid w:val="009B7346"/>
    <w:rsid w:val="009B7DDB"/>
    <w:rsid w:val="009C09A9"/>
    <w:rsid w:val="009C0CEC"/>
    <w:rsid w:val="009C1C20"/>
    <w:rsid w:val="009C3269"/>
    <w:rsid w:val="009C5159"/>
    <w:rsid w:val="009D0C27"/>
    <w:rsid w:val="009D13B3"/>
    <w:rsid w:val="009D1D10"/>
    <w:rsid w:val="009D307E"/>
    <w:rsid w:val="009D523A"/>
    <w:rsid w:val="009D5FA4"/>
    <w:rsid w:val="009D628B"/>
    <w:rsid w:val="009D68CE"/>
    <w:rsid w:val="009D7799"/>
    <w:rsid w:val="009D7B92"/>
    <w:rsid w:val="009E027A"/>
    <w:rsid w:val="009E25F5"/>
    <w:rsid w:val="009E4CA8"/>
    <w:rsid w:val="009E4EFF"/>
    <w:rsid w:val="009E5DC1"/>
    <w:rsid w:val="009E6759"/>
    <w:rsid w:val="009E697D"/>
    <w:rsid w:val="009F207A"/>
    <w:rsid w:val="009F2D89"/>
    <w:rsid w:val="009F416D"/>
    <w:rsid w:val="009F497A"/>
    <w:rsid w:val="009F4C35"/>
    <w:rsid w:val="009F75E6"/>
    <w:rsid w:val="00A02EFE"/>
    <w:rsid w:val="00A02FFB"/>
    <w:rsid w:val="00A04527"/>
    <w:rsid w:val="00A118E6"/>
    <w:rsid w:val="00A1311C"/>
    <w:rsid w:val="00A1340A"/>
    <w:rsid w:val="00A137DE"/>
    <w:rsid w:val="00A141F1"/>
    <w:rsid w:val="00A148D8"/>
    <w:rsid w:val="00A15B8B"/>
    <w:rsid w:val="00A16353"/>
    <w:rsid w:val="00A16B9C"/>
    <w:rsid w:val="00A16D54"/>
    <w:rsid w:val="00A2046B"/>
    <w:rsid w:val="00A209CF"/>
    <w:rsid w:val="00A22534"/>
    <w:rsid w:val="00A22635"/>
    <w:rsid w:val="00A2371F"/>
    <w:rsid w:val="00A23D15"/>
    <w:rsid w:val="00A24BC4"/>
    <w:rsid w:val="00A24CAE"/>
    <w:rsid w:val="00A259AF"/>
    <w:rsid w:val="00A27D60"/>
    <w:rsid w:val="00A32015"/>
    <w:rsid w:val="00A33425"/>
    <w:rsid w:val="00A335A2"/>
    <w:rsid w:val="00A33612"/>
    <w:rsid w:val="00A34EF1"/>
    <w:rsid w:val="00A3520A"/>
    <w:rsid w:val="00A37277"/>
    <w:rsid w:val="00A40027"/>
    <w:rsid w:val="00A409D9"/>
    <w:rsid w:val="00A4183B"/>
    <w:rsid w:val="00A420A0"/>
    <w:rsid w:val="00A45343"/>
    <w:rsid w:val="00A45679"/>
    <w:rsid w:val="00A465C6"/>
    <w:rsid w:val="00A46AA3"/>
    <w:rsid w:val="00A47028"/>
    <w:rsid w:val="00A50979"/>
    <w:rsid w:val="00A53015"/>
    <w:rsid w:val="00A531BE"/>
    <w:rsid w:val="00A55BB0"/>
    <w:rsid w:val="00A5624E"/>
    <w:rsid w:val="00A57963"/>
    <w:rsid w:val="00A6095D"/>
    <w:rsid w:val="00A62514"/>
    <w:rsid w:val="00A633D7"/>
    <w:rsid w:val="00A6701A"/>
    <w:rsid w:val="00A70122"/>
    <w:rsid w:val="00A70544"/>
    <w:rsid w:val="00A712C3"/>
    <w:rsid w:val="00A73EA4"/>
    <w:rsid w:val="00A803B4"/>
    <w:rsid w:val="00A807F8"/>
    <w:rsid w:val="00A82907"/>
    <w:rsid w:val="00A833E8"/>
    <w:rsid w:val="00A84592"/>
    <w:rsid w:val="00A8473C"/>
    <w:rsid w:val="00A8534A"/>
    <w:rsid w:val="00A856D9"/>
    <w:rsid w:val="00A86930"/>
    <w:rsid w:val="00A86FC1"/>
    <w:rsid w:val="00A87D43"/>
    <w:rsid w:val="00A913F9"/>
    <w:rsid w:val="00A914E4"/>
    <w:rsid w:val="00A91DB6"/>
    <w:rsid w:val="00A9326F"/>
    <w:rsid w:val="00A933D4"/>
    <w:rsid w:val="00A93E94"/>
    <w:rsid w:val="00A94A54"/>
    <w:rsid w:val="00A94C26"/>
    <w:rsid w:val="00A96328"/>
    <w:rsid w:val="00A97063"/>
    <w:rsid w:val="00A97688"/>
    <w:rsid w:val="00AA0063"/>
    <w:rsid w:val="00AA03D6"/>
    <w:rsid w:val="00AA0D51"/>
    <w:rsid w:val="00AA1B5F"/>
    <w:rsid w:val="00AA59AA"/>
    <w:rsid w:val="00AA6CF0"/>
    <w:rsid w:val="00AA6ECB"/>
    <w:rsid w:val="00AB140C"/>
    <w:rsid w:val="00AB14CD"/>
    <w:rsid w:val="00AB36DA"/>
    <w:rsid w:val="00AB39D2"/>
    <w:rsid w:val="00AB3F9C"/>
    <w:rsid w:val="00AB714F"/>
    <w:rsid w:val="00AC1117"/>
    <w:rsid w:val="00AC14FF"/>
    <w:rsid w:val="00AC24CA"/>
    <w:rsid w:val="00AC37DB"/>
    <w:rsid w:val="00AC46CC"/>
    <w:rsid w:val="00AC5B87"/>
    <w:rsid w:val="00AC6664"/>
    <w:rsid w:val="00AD155F"/>
    <w:rsid w:val="00AD1AC7"/>
    <w:rsid w:val="00AD227D"/>
    <w:rsid w:val="00AD4671"/>
    <w:rsid w:val="00AD679B"/>
    <w:rsid w:val="00AD7815"/>
    <w:rsid w:val="00AD79CF"/>
    <w:rsid w:val="00AE1E92"/>
    <w:rsid w:val="00AE393B"/>
    <w:rsid w:val="00AE3EE3"/>
    <w:rsid w:val="00AE4948"/>
    <w:rsid w:val="00AE5324"/>
    <w:rsid w:val="00AE7CFF"/>
    <w:rsid w:val="00AF1740"/>
    <w:rsid w:val="00AF2EF3"/>
    <w:rsid w:val="00AF4B62"/>
    <w:rsid w:val="00AF729F"/>
    <w:rsid w:val="00B00033"/>
    <w:rsid w:val="00B001E5"/>
    <w:rsid w:val="00B00955"/>
    <w:rsid w:val="00B01EDA"/>
    <w:rsid w:val="00B04C42"/>
    <w:rsid w:val="00B0670D"/>
    <w:rsid w:val="00B1113B"/>
    <w:rsid w:val="00B1167F"/>
    <w:rsid w:val="00B11E94"/>
    <w:rsid w:val="00B122E0"/>
    <w:rsid w:val="00B129A5"/>
    <w:rsid w:val="00B13601"/>
    <w:rsid w:val="00B154F7"/>
    <w:rsid w:val="00B2021A"/>
    <w:rsid w:val="00B209AF"/>
    <w:rsid w:val="00B20D6A"/>
    <w:rsid w:val="00B2100F"/>
    <w:rsid w:val="00B21D0F"/>
    <w:rsid w:val="00B24F8B"/>
    <w:rsid w:val="00B2581E"/>
    <w:rsid w:val="00B362E5"/>
    <w:rsid w:val="00B377A9"/>
    <w:rsid w:val="00B4092B"/>
    <w:rsid w:val="00B427A1"/>
    <w:rsid w:val="00B44F99"/>
    <w:rsid w:val="00B45B96"/>
    <w:rsid w:val="00B46191"/>
    <w:rsid w:val="00B47F66"/>
    <w:rsid w:val="00B503C3"/>
    <w:rsid w:val="00B50468"/>
    <w:rsid w:val="00B50EDF"/>
    <w:rsid w:val="00B517D4"/>
    <w:rsid w:val="00B53370"/>
    <w:rsid w:val="00B53BC4"/>
    <w:rsid w:val="00B614DA"/>
    <w:rsid w:val="00B61E4A"/>
    <w:rsid w:val="00B63D52"/>
    <w:rsid w:val="00B63F26"/>
    <w:rsid w:val="00B6627C"/>
    <w:rsid w:val="00B66E13"/>
    <w:rsid w:val="00B70AAF"/>
    <w:rsid w:val="00B722EC"/>
    <w:rsid w:val="00B72C01"/>
    <w:rsid w:val="00B72D96"/>
    <w:rsid w:val="00B753A3"/>
    <w:rsid w:val="00B754ED"/>
    <w:rsid w:val="00B7572B"/>
    <w:rsid w:val="00B7642C"/>
    <w:rsid w:val="00B7662C"/>
    <w:rsid w:val="00B806A7"/>
    <w:rsid w:val="00B8166A"/>
    <w:rsid w:val="00B81F26"/>
    <w:rsid w:val="00B86AAF"/>
    <w:rsid w:val="00B910BB"/>
    <w:rsid w:val="00B910CE"/>
    <w:rsid w:val="00B92F51"/>
    <w:rsid w:val="00B93E16"/>
    <w:rsid w:val="00B96228"/>
    <w:rsid w:val="00B964C4"/>
    <w:rsid w:val="00BB0A2D"/>
    <w:rsid w:val="00BB2CE4"/>
    <w:rsid w:val="00BB36B1"/>
    <w:rsid w:val="00BB529A"/>
    <w:rsid w:val="00BB5F33"/>
    <w:rsid w:val="00BB6D7B"/>
    <w:rsid w:val="00BB7981"/>
    <w:rsid w:val="00BC09E7"/>
    <w:rsid w:val="00BC349B"/>
    <w:rsid w:val="00BC3D84"/>
    <w:rsid w:val="00BC4A7A"/>
    <w:rsid w:val="00BC6C04"/>
    <w:rsid w:val="00BC74EB"/>
    <w:rsid w:val="00BD1251"/>
    <w:rsid w:val="00BD1D8E"/>
    <w:rsid w:val="00BD1F09"/>
    <w:rsid w:val="00BD2F0B"/>
    <w:rsid w:val="00BD5E54"/>
    <w:rsid w:val="00BD6F8F"/>
    <w:rsid w:val="00BE03ED"/>
    <w:rsid w:val="00BE0623"/>
    <w:rsid w:val="00BE114A"/>
    <w:rsid w:val="00BE16D9"/>
    <w:rsid w:val="00BE6D4B"/>
    <w:rsid w:val="00BE7724"/>
    <w:rsid w:val="00BE7D82"/>
    <w:rsid w:val="00BF15EA"/>
    <w:rsid w:val="00BF2955"/>
    <w:rsid w:val="00BF2B6A"/>
    <w:rsid w:val="00BF3EA9"/>
    <w:rsid w:val="00BF5B2D"/>
    <w:rsid w:val="00BF649F"/>
    <w:rsid w:val="00BF7D3E"/>
    <w:rsid w:val="00C00A1B"/>
    <w:rsid w:val="00C00ADD"/>
    <w:rsid w:val="00C01C9D"/>
    <w:rsid w:val="00C02189"/>
    <w:rsid w:val="00C02EB7"/>
    <w:rsid w:val="00C10277"/>
    <w:rsid w:val="00C123DF"/>
    <w:rsid w:val="00C14227"/>
    <w:rsid w:val="00C1530C"/>
    <w:rsid w:val="00C15C7B"/>
    <w:rsid w:val="00C15CCA"/>
    <w:rsid w:val="00C17EC4"/>
    <w:rsid w:val="00C20CCA"/>
    <w:rsid w:val="00C2249E"/>
    <w:rsid w:val="00C24FEE"/>
    <w:rsid w:val="00C251AE"/>
    <w:rsid w:val="00C252E0"/>
    <w:rsid w:val="00C26C08"/>
    <w:rsid w:val="00C303B5"/>
    <w:rsid w:val="00C31FC0"/>
    <w:rsid w:val="00C32523"/>
    <w:rsid w:val="00C33F0A"/>
    <w:rsid w:val="00C3633C"/>
    <w:rsid w:val="00C36C90"/>
    <w:rsid w:val="00C379DE"/>
    <w:rsid w:val="00C42E23"/>
    <w:rsid w:val="00C43B27"/>
    <w:rsid w:val="00C50D0A"/>
    <w:rsid w:val="00C53B18"/>
    <w:rsid w:val="00C53D7B"/>
    <w:rsid w:val="00C53EEC"/>
    <w:rsid w:val="00C55D07"/>
    <w:rsid w:val="00C57165"/>
    <w:rsid w:val="00C60EB5"/>
    <w:rsid w:val="00C6106A"/>
    <w:rsid w:val="00C61F30"/>
    <w:rsid w:val="00C6245D"/>
    <w:rsid w:val="00C63433"/>
    <w:rsid w:val="00C6499F"/>
    <w:rsid w:val="00C64ABA"/>
    <w:rsid w:val="00C72049"/>
    <w:rsid w:val="00C72A27"/>
    <w:rsid w:val="00C72F12"/>
    <w:rsid w:val="00C73ED3"/>
    <w:rsid w:val="00C73FD8"/>
    <w:rsid w:val="00C7533F"/>
    <w:rsid w:val="00C76010"/>
    <w:rsid w:val="00C77248"/>
    <w:rsid w:val="00C80E98"/>
    <w:rsid w:val="00C8120F"/>
    <w:rsid w:val="00C8598C"/>
    <w:rsid w:val="00C85E56"/>
    <w:rsid w:val="00C872DF"/>
    <w:rsid w:val="00C91E9D"/>
    <w:rsid w:val="00C920F8"/>
    <w:rsid w:val="00C9508E"/>
    <w:rsid w:val="00C95E48"/>
    <w:rsid w:val="00C96864"/>
    <w:rsid w:val="00CA4496"/>
    <w:rsid w:val="00CA595B"/>
    <w:rsid w:val="00CA64E8"/>
    <w:rsid w:val="00CA653C"/>
    <w:rsid w:val="00CA7B37"/>
    <w:rsid w:val="00CB1076"/>
    <w:rsid w:val="00CB112F"/>
    <w:rsid w:val="00CB2C93"/>
    <w:rsid w:val="00CB514C"/>
    <w:rsid w:val="00CB5A8A"/>
    <w:rsid w:val="00CB63DF"/>
    <w:rsid w:val="00CB7446"/>
    <w:rsid w:val="00CC09B8"/>
    <w:rsid w:val="00CC1A4C"/>
    <w:rsid w:val="00CC314F"/>
    <w:rsid w:val="00CC5160"/>
    <w:rsid w:val="00CC6931"/>
    <w:rsid w:val="00CD381A"/>
    <w:rsid w:val="00CD7E5D"/>
    <w:rsid w:val="00CE10DA"/>
    <w:rsid w:val="00CE42CE"/>
    <w:rsid w:val="00CE5CDD"/>
    <w:rsid w:val="00CE5EF9"/>
    <w:rsid w:val="00CE679C"/>
    <w:rsid w:val="00CF0903"/>
    <w:rsid w:val="00CF1764"/>
    <w:rsid w:val="00CF3529"/>
    <w:rsid w:val="00CF4079"/>
    <w:rsid w:val="00CF4700"/>
    <w:rsid w:val="00CF4A12"/>
    <w:rsid w:val="00CF69F8"/>
    <w:rsid w:val="00CF76A4"/>
    <w:rsid w:val="00CF7AF1"/>
    <w:rsid w:val="00D00F73"/>
    <w:rsid w:val="00D0259B"/>
    <w:rsid w:val="00D03046"/>
    <w:rsid w:val="00D03C63"/>
    <w:rsid w:val="00D04FB7"/>
    <w:rsid w:val="00D0574A"/>
    <w:rsid w:val="00D05B2A"/>
    <w:rsid w:val="00D05DDE"/>
    <w:rsid w:val="00D05FE6"/>
    <w:rsid w:val="00D11349"/>
    <w:rsid w:val="00D113D0"/>
    <w:rsid w:val="00D11D04"/>
    <w:rsid w:val="00D1253E"/>
    <w:rsid w:val="00D12F80"/>
    <w:rsid w:val="00D13AE3"/>
    <w:rsid w:val="00D13EAE"/>
    <w:rsid w:val="00D16660"/>
    <w:rsid w:val="00D21DB0"/>
    <w:rsid w:val="00D26E3A"/>
    <w:rsid w:val="00D31FAA"/>
    <w:rsid w:val="00D3575F"/>
    <w:rsid w:val="00D36E6A"/>
    <w:rsid w:val="00D40985"/>
    <w:rsid w:val="00D42A44"/>
    <w:rsid w:val="00D42BF7"/>
    <w:rsid w:val="00D44666"/>
    <w:rsid w:val="00D4524D"/>
    <w:rsid w:val="00D467C0"/>
    <w:rsid w:val="00D50D92"/>
    <w:rsid w:val="00D51CC0"/>
    <w:rsid w:val="00D53A6A"/>
    <w:rsid w:val="00D56706"/>
    <w:rsid w:val="00D57A01"/>
    <w:rsid w:val="00D60393"/>
    <w:rsid w:val="00D6204B"/>
    <w:rsid w:val="00D732CF"/>
    <w:rsid w:val="00D742E8"/>
    <w:rsid w:val="00D7544F"/>
    <w:rsid w:val="00D764C6"/>
    <w:rsid w:val="00D768DA"/>
    <w:rsid w:val="00D80109"/>
    <w:rsid w:val="00D8290D"/>
    <w:rsid w:val="00D84772"/>
    <w:rsid w:val="00D8632D"/>
    <w:rsid w:val="00D90BB7"/>
    <w:rsid w:val="00D90EED"/>
    <w:rsid w:val="00D91108"/>
    <w:rsid w:val="00D924D7"/>
    <w:rsid w:val="00D92CBD"/>
    <w:rsid w:val="00D94FDE"/>
    <w:rsid w:val="00D951E4"/>
    <w:rsid w:val="00D955A0"/>
    <w:rsid w:val="00D9650F"/>
    <w:rsid w:val="00D96F26"/>
    <w:rsid w:val="00DA14C1"/>
    <w:rsid w:val="00DA2353"/>
    <w:rsid w:val="00DA579B"/>
    <w:rsid w:val="00DA5EAA"/>
    <w:rsid w:val="00DA6931"/>
    <w:rsid w:val="00DB093D"/>
    <w:rsid w:val="00DB15A4"/>
    <w:rsid w:val="00DB3241"/>
    <w:rsid w:val="00DC0284"/>
    <w:rsid w:val="00DC11B2"/>
    <w:rsid w:val="00DC1E01"/>
    <w:rsid w:val="00DC300E"/>
    <w:rsid w:val="00DC3725"/>
    <w:rsid w:val="00DC4384"/>
    <w:rsid w:val="00DC506A"/>
    <w:rsid w:val="00DC52AF"/>
    <w:rsid w:val="00DC620A"/>
    <w:rsid w:val="00DC7541"/>
    <w:rsid w:val="00DC7A7B"/>
    <w:rsid w:val="00DD019D"/>
    <w:rsid w:val="00DD0B7A"/>
    <w:rsid w:val="00DD3517"/>
    <w:rsid w:val="00DD5151"/>
    <w:rsid w:val="00DE10A1"/>
    <w:rsid w:val="00DE1D06"/>
    <w:rsid w:val="00DE3D87"/>
    <w:rsid w:val="00DE52C8"/>
    <w:rsid w:val="00DE5A24"/>
    <w:rsid w:val="00DE64A6"/>
    <w:rsid w:val="00DE6624"/>
    <w:rsid w:val="00DE6F84"/>
    <w:rsid w:val="00DE7B8F"/>
    <w:rsid w:val="00DF0822"/>
    <w:rsid w:val="00DF1C1C"/>
    <w:rsid w:val="00DF2E3A"/>
    <w:rsid w:val="00DF3A69"/>
    <w:rsid w:val="00DF5772"/>
    <w:rsid w:val="00DF6A8D"/>
    <w:rsid w:val="00DF734E"/>
    <w:rsid w:val="00E00401"/>
    <w:rsid w:val="00E0064E"/>
    <w:rsid w:val="00E00C0E"/>
    <w:rsid w:val="00E024FD"/>
    <w:rsid w:val="00E036C5"/>
    <w:rsid w:val="00E046AF"/>
    <w:rsid w:val="00E04AA7"/>
    <w:rsid w:val="00E04FD0"/>
    <w:rsid w:val="00E05483"/>
    <w:rsid w:val="00E0565D"/>
    <w:rsid w:val="00E066F1"/>
    <w:rsid w:val="00E11E3E"/>
    <w:rsid w:val="00E121C1"/>
    <w:rsid w:val="00E12E0F"/>
    <w:rsid w:val="00E13783"/>
    <w:rsid w:val="00E1551F"/>
    <w:rsid w:val="00E16304"/>
    <w:rsid w:val="00E17266"/>
    <w:rsid w:val="00E17A53"/>
    <w:rsid w:val="00E231F0"/>
    <w:rsid w:val="00E25054"/>
    <w:rsid w:val="00E25D1C"/>
    <w:rsid w:val="00E27302"/>
    <w:rsid w:val="00E3086F"/>
    <w:rsid w:val="00E32352"/>
    <w:rsid w:val="00E34386"/>
    <w:rsid w:val="00E3457D"/>
    <w:rsid w:val="00E34646"/>
    <w:rsid w:val="00E348AE"/>
    <w:rsid w:val="00E34F46"/>
    <w:rsid w:val="00E35263"/>
    <w:rsid w:val="00E355DA"/>
    <w:rsid w:val="00E35B20"/>
    <w:rsid w:val="00E418BE"/>
    <w:rsid w:val="00E42ED3"/>
    <w:rsid w:val="00E4359F"/>
    <w:rsid w:val="00E45123"/>
    <w:rsid w:val="00E5146A"/>
    <w:rsid w:val="00E51951"/>
    <w:rsid w:val="00E51C55"/>
    <w:rsid w:val="00E5491D"/>
    <w:rsid w:val="00E54DE8"/>
    <w:rsid w:val="00E56680"/>
    <w:rsid w:val="00E603D3"/>
    <w:rsid w:val="00E61524"/>
    <w:rsid w:val="00E625B5"/>
    <w:rsid w:val="00E63217"/>
    <w:rsid w:val="00E645C5"/>
    <w:rsid w:val="00E65886"/>
    <w:rsid w:val="00E661EF"/>
    <w:rsid w:val="00E66665"/>
    <w:rsid w:val="00E67313"/>
    <w:rsid w:val="00E7050D"/>
    <w:rsid w:val="00E70F6F"/>
    <w:rsid w:val="00E71F55"/>
    <w:rsid w:val="00E72A86"/>
    <w:rsid w:val="00E73ADB"/>
    <w:rsid w:val="00E753B2"/>
    <w:rsid w:val="00E75C48"/>
    <w:rsid w:val="00E75F0F"/>
    <w:rsid w:val="00E76CEB"/>
    <w:rsid w:val="00E7705E"/>
    <w:rsid w:val="00E77957"/>
    <w:rsid w:val="00E77E03"/>
    <w:rsid w:val="00E85372"/>
    <w:rsid w:val="00E85CE2"/>
    <w:rsid w:val="00E86D6E"/>
    <w:rsid w:val="00E90D48"/>
    <w:rsid w:val="00E925EC"/>
    <w:rsid w:val="00E966C7"/>
    <w:rsid w:val="00E96DC7"/>
    <w:rsid w:val="00E97D89"/>
    <w:rsid w:val="00EA386A"/>
    <w:rsid w:val="00EA3D27"/>
    <w:rsid w:val="00EA488D"/>
    <w:rsid w:val="00EA523F"/>
    <w:rsid w:val="00EA58CD"/>
    <w:rsid w:val="00EA6146"/>
    <w:rsid w:val="00EA6828"/>
    <w:rsid w:val="00EA6A4E"/>
    <w:rsid w:val="00EA6EB8"/>
    <w:rsid w:val="00EB08BC"/>
    <w:rsid w:val="00EB0D40"/>
    <w:rsid w:val="00EB20E0"/>
    <w:rsid w:val="00EB2556"/>
    <w:rsid w:val="00EB384A"/>
    <w:rsid w:val="00EB44A8"/>
    <w:rsid w:val="00EB48B2"/>
    <w:rsid w:val="00EB52E0"/>
    <w:rsid w:val="00EB559D"/>
    <w:rsid w:val="00EB68D6"/>
    <w:rsid w:val="00EC0323"/>
    <w:rsid w:val="00EC0D48"/>
    <w:rsid w:val="00EC194A"/>
    <w:rsid w:val="00EC45BF"/>
    <w:rsid w:val="00EC56EC"/>
    <w:rsid w:val="00EC61C3"/>
    <w:rsid w:val="00EC69D6"/>
    <w:rsid w:val="00ED0B5D"/>
    <w:rsid w:val="00ED17AD"/>
    <w:rsid w:val="00ED2A73"/>
    <w:rsid w:val="00ED34F5"/>
    <w:rsid w:val="00ED524E"/>
    <w:rsid w:val="00ED59A3"/>
    <w:rsid w:val="00EE0598"/>
    <w:rsid w:val="00EE0660"/>
    <w:rsid w:val="00EE0A13"/>
    <w:rsid w:val="00EE2716"/>
    <w:rsid w:val="00EE3B4A"/>
    <w:rsid w:val="00EE4B95"/>
    <w:rsid w:val="00EE59F9"/>
    <w:rsid w:val="00EE6538"/>
    <w:rsid w:val="00EE7206"/>
    <w:rsid w:val="00EF08CF"/>
    <w:rsid w:val="00EF189F"/>
    <w:rsid w:val="00EF1A03"/>
    <w:rsid w:val="00EF6243"/>
    <w:rsid w:val="00EF682C"/>
    <w:rsid w:val="00EF7894"/>
    <w:rsid w:val="00EF79EE"/>
    <w:rsid w:val="00EF7FA4"/>
    <w:rsid w:val="00F001AE"/>
    <w:rsid w:val="00F024AA"/>
    <w:rsid w:val="00F03496"/>
    <w:rsid w:val="00F03D4B"/>
    <w:rsid w:val="00F05349"/>
    <w:rsid w:val="00F07FF3"/>
    <w:rsid w:val="00F12DF0"/>
    <w:rsid w:val="00F13704"/>
    <w:rsid w:val="00F20FDF"/>
    <w:rsid w:val="00F21C48"/>
    <w:rsid w:val="00F22F57"/>
    <w:rsid w:val="00F278FD"/>
    <w:rsid w:val="00F27AC1"/>
    <w:rsid w:val="00F31E9D"/>
    <w:rsid w:val="00F3304C"/>
    <w:rsid w:val="00F338D6"/>
    <w:rsid w:val="00F33C9B"/>
    <w:rsid w:val="00F345B1"/>
    <w:rsid w:val="00F34692"/>
    <w:rsid w:val="00F37093"/>
    <w:rsid w:val="00F40921"/>
    <w:rsid w:val="00F429F4"/>
    <w:rsid w:val="00F43EC7"/>
    <w:rsid w:val="00F4576B"/>
    <w:rsid w:val="00F45E09"/>
    <w:rsid w:val="00F53B12"/>
    <w:rsid w:val="00F54B10"/>
    <w:rsid w:val="00F54FED"/>
    <w:rsid w:val="00F566B6"/>
    <w:rsid w:val="00F60011"/>
    <w:rsid w:val="00F600DE"/>
    <w:rsid w:val="00F60136"/>
    <w:rsid w:val="00F60F63"/>
    <w:rsid w:val="00F61629"/>
    <w:rsid w:val="00F62B85"/>
    <w:rsid w:val="00F636DE"/>
    <w:rsid w:val="00F63E4D"/>
    <w:rsid w:val="00F70892"/>
    <w:rsid w:val="00F712BD"/>
    <w:rsid w:val="00F72AAF"/>
    <w:rsid w:val="00F72E87"/>
    <w:rsid w:val="00F745FE"/>
    <w:rsid w:val="00F74C3C"/>
    <w:rsid w:val="00F74E42"/>
    <w:rsid w:val="00F7707B"/>
    <w:rsid w:val="00F770F7"/>
    <w:rsid w:val="00F77462"/>
    <w:rsid w:val="00F77A27"/>
    <w:rsid w:val="00F804B2"/>
    <w:rsid w:val="00F813A8"/>
    <w:rsid w:val="00F83202"/>
    <w:rsid w:val="00F84457"/>
    <w:rsid w:val="00F85E49"/>
    <w:rsid w:val="00F86699"/>
    <w:rsid w:val="00F86C77"/>
    <w:rsid w:val="00F879E7"/>
    <w:rsid w:val="00F9095A"/>
    <w:rsid w:val="00F92300"/>
    <w:rsid w:val="00F92B4A"/>
    <w:rsid w:val="00FA01CD"/>
    <w:rsid w:val="00FA085A"/>
    <w:rsid w:val="00FA3E67"/>
    <w:rsid w:val="00FA5C98"/>
    <w:rsid w:val="00FB1A93"/>
    <w:rsid w:val="00FB5962"/>
    <w:rsid w:val="00FC38A6"/>
    <w:rsid w:val="00FC4B58"/>
    <w:rsid w:val="00FC7121"/>
    <w:rsid w:val="00FC7B30"/>
    <w:rsid w:val="00FD14C9"/>
    <w:rsid w:val="00FD1792"/>
    <w:rsid w:val="00FD1E76"/>
    <w:rsid w:val="00FD22FC"/>
    <w:rsid w:val="00FD2701"/>
    <w:rsid w:val="00FD2F5D"/>
    <w:rsid w:val="00FD341F"/>
    <w:rsid w:val="00FD3564"/>
    <w:rsid w:val="00FD4C73"/>
    <w:rsid w:val="00FD729A"/>
    <w:rsid w:val="00FD795B"/>
    <w:rsid w:val="00FD7AE2"/>
    <w:rsid w:val="00FD7BC6"/>
    <w:rsid w:val="00FE0120"/>
    <w:rsid w:val="00FE06C7"/>
    <w:rsid w:val="00FE0C34"/>
    <w:rsid w:val="00FE2E7D"/>
    <w:rsid w:val="00FE38E7"/>
    <w:rsid w:val="00FE4165"/>
    <w:rsid w:val="00FE5CEC"/>
    <w:rsid w:val="00FF0ACF"/>
    <w:rsid w:val="00FF1EB8"/>
    <w:rsid w:val="00FF5A4C"/>
    <w:rsid w:val="00FF6E54"/>
    <w:rsid w:val="00FF73FC"/>
    <w:rsid w:val="00FF7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152A0B"/>
  <w15:chartTrackingRefBased/>
  <w15:docId w15:val="{35E56E8F-26C6-4B8B-9521-B9535DB0E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18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183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18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1836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4A0026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4A0026"/>
  </w:style>
  <w:style w:type="paragraph" w:styleId="a9">
    <w:name w:val="Revision"/>
    <w:hidden/>
    <w:uiPriority w:val="99"/>
    <w:semiHidden/>
    <w:rsid w:val="004877F5"/>
  </w:style>
  <w:style w:type="paragraph" w:styleId="aa">
    <w:name w:val="Balloon Text"/>
    <w:basedOn w:val="a"/>
    <w:link w:val="ab"/>
    <w:uiPriority w:val="99"/>
    <w:semiHidden/>
    <w:unhideWhenUsed/>
    <w:rsid w:val="004877F5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877F5"/>
    <w:rPr>
      <w:sz w:val="18"/>
      <w:szCs w:val="18"/>
    </w:rPr>
  </w:style>
  <w:style w:type="paragraph" w:styleId="ac">
    <w:name w:val="List Paragraph"/>
    <w:basedOn w:val="a"/>
    <w:uiPriority w:val="34"/>
    <w:qFormat/>
    <w:rsid w:val="00220DCE"/>
    <w:pPr>
      <w:ind w:firstLineChars="200" w:firstLine="420"/>
    </w:pPr>
    <w:rPr>
      <w:rFonts w:ascii="Calibri" w:eastAsia="宋体" w:hAnsi="Calibri" w:cs="Times New Roman"/>
    </w:rPr>
  </w:style>
  <w:style w:type="character" w:styleId="ad">
    <w:name w:val="annotation reference"/>
    <w:basedOn w:val="a0"/>
    <w:uiPriority w:val="99"/>
    <w:semiHidden/>
    <w:unhideWhenUsed/>
    <w:qFormat/>
    <w:rsid w:val="001D251D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qFormat/>
    <w:rsid w:val="001D251D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1D251D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1D251D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1D251D"/>
    <w:rPr>
      <w:b/>
      <w:bCs/>
    </w:rPr>
  </w:style>
  <w:style w:type="character" w:styleId="af2">
    <w:name w:val="Hyperlink"/>
    <w:basedOn w:val="a0"/>
    <w:uiPriority w:val="99"/>
    <w:semiHidden/>
    <w:unhideWhenUsed/>
    <w:rsid w:val="00DB093D"/>
    <w:rPr>
      <w:color w:val="0000FF"/>
      <w:u w:val="single"/>
    </w:rPr>
  </w:style>
  <w:style w:type="character" w:customStyle="1" w:styleId="af3">
    <w:name w:val="正文首行缩进 字符"/>
    <w:link w:val="af4"/>
    <w:rsid w:val="004D177E"/>
    <w:rPr>
      <w:sz w:val="28"/>
      <w:szCs w:val="21"/>
    </w:rPr>
  </w:style>
  <w:style w:type="paragraph" w:styleId="af5">
    <w:name w:val="Body Text"/>
    <w:basedOn w:val="a"/>
    <w:link w:val="af6"/>
    <w:uiPriority w:val="99"/>
    <w:semiHidden/>
    <w:unhideWhenUsed/>
    <w:rsid w:val="004D177E"/>
    <w:pPr>
      <w:spacing w:after="120"/>
    </w:pPr>
  </w:style>
  <w:style w:type="character" w:customStyle="1" w:styleId="af6">
    <w:name w:val="正文文本 字符"/>
    <w:basedOn w:val="a0"/>
    <w:link w:val="af5"/>
    <w:uiPriority w:val="99"/>
    <w:semiHidden/>
    <w:rsid w:val="004D177E"/>
  </w:style>
  <w:style w:type="paragraph" w:styleId="af4">
    <w:name w:val="Body Text First Indent"/>
    <w:basedOn w:val="af5"/>
    <w:link w:val="af3"/>
    <w:rsid w:val="004D177E"/>
    <w:pPr>
      <w:spacing w:after="0" w:line="360" w:lineRule="auto"/>
      <w:ind w:firstLineChars="200" w:firstLine="200"/>
    </w:pPr>
    <w:rPr>
      <w:sz w:val="28"/>
      <w:szCs w:val="21"/>
    </w:rPr>
  </w:style>
  <w:style w:type="character" w:customStyle="1" w:styleId="1">
    <w:name w:val="正文首行缩进 字符1"/>
    <w:basedOn w:val="af6"/>
    <w:uiPriority w:val="99"/>
    <w:semiHidden/>
    <w:rsid w:val="004D17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94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3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1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6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8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7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7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4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8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59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2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3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8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5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8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1BA8EA-5081-4AC1-B318-48F000130E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1447</Words>
  <Characters>8253</Characters>
  <Application>Microsoft Office Word</Application>
  <DocSecurity>0</DocSecurity>
  <Lines>68</Lines>
  <Paragraphs>19</Paragraphs>
  <ScaleCrop>false</ScaleCrop>
  <Company/>
  <LinksUpToDate>false</LinksUpToDate>
  <CharactersWithSpaces>9681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哈莉莉</dc:creator>
  <cp:keywords/>
  <dc:description/>
  <cp:lastModifiedBy>安娜统计与临床</cp:lastModifiedBy>
  <cp:revision>2</cp:revision>
  <cp:lastPrinted>2020-08-05T01:22:00Z</cp:lastPrinted>
  <dcterms:created xsi:type="dcterms:W3CDTF">2020-08-05T01:53:00Z</dcterms:created>
  <dcterms:modified xsi:type="dcterms:W3CDTF">2020-08-05T01:53:00Z</dcterms:modified>
</cp:coreProperties>
</file>